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AB268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8159FF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2021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BC295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.08.2021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781FFA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/>
    <w:p w:rsidR="00D243E4" w:rsidRPr="003F2C1E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021-01/21-01/02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UrBroj:2155/04-04-21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02/10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,04.08.2021</w:t>
      </w:r>
      <w:r w:rsidRPr="003F2C1E">
        <w:rPr>
          <w:rFonts w:ascii="Times New Roman" w:hAnsi="Times New Roman" w:cs="Times New Roman"/>
          <w:i/>
          <w:sz w:val="20"/>
          <w:szCs w:val="20"/>
        </w:rPr>
        <w:t>.</w:t>
      </w:r>
    </w:p>
    <w:p w:rsidR="00D243E4" w:rsidRPr="003F2C1E" w:rsidRDefault="00D243E4" w:rsidP="00D243E4">
      <w:pPr>
        <w:rPr>
          <w:rFonts w:ascii="Times New Roman" w:hAnsi="Times New Roman" w:cs="Times New Roman"/>
          <w:i/>
        </w:rPr>
      </w:pPr>
    </w:p>
    <w:p w:rsidR="00D243E4" w:rsidRPr="003F2C1E" w:rsidRDefault="00D243E4" w:rsidP="00D243E4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Temeljem članka 15.st.1. točka 3.Poslovnika Općinskog vijeće Općine Zadvarje („Službeni glasnik“ Općine Zadvarje broj 02/10.) , na 2. sjednici Opći</w:t>
      </w:r>
      <w:r>
        <w:rPr>
          <w:rFonts w:ascii="Times New Roman" w:hAnsi="Times New Roman" w:cs="Times New Roman"/>
          <w:i/>
        </w:rPr>
        <w:t>nskog vijeća održanoj 04.08.2021</w:t>
      </w:r>
      <w:r w:rsidRPr="003F2C1E">
        <w:rPr>
          <w:rFonts w:ascii="Times New Roman" w:hAnsi="Times New Roman" w:cs="Times New Roman"/>
          <w:i/>
        </w:rPr>
        <w:t xml:space="preserve">. , donosi se 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</w:rPr>
        <w:t>ODLUKA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o davanju suglasnosti za kandidiranje projekta vatrogasnog doma općine Zadvarje u okviru mjere 7.4.1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I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EC1053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Daje se suglasnost </w:t>
      </w:r>
      <w:r w:rsidRPr="00EC1053">
        <w:rPr>
          <w:rFonts w:ascii="Times New Roman" w:hAnsi="Times New Roman" w:cs="Times New Roman"/>
          <w:i/>
        </w:rPr>
        <w:t>za kandidiranje projekta vatrogasnog doma općine Zadvarje u okviru mjere 7.4.1</w:t>
      </w:r>
    </w:p>
    <w:p w:rsidR="00D243E4" w:rsidRPr="00EC1053" w:rsidRDefault="00D243E4" w:rsidP="00D243E4">
      <w:pPr>
        <w:jc w:val="both"/>
        <w:rPr>
          <w:rFonts w:ascii="Times New Roman" w:hAnsi="Times New Roman" w:cs="Times New Roman"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5B6683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5B6683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5B6683">
        <w:rPr>
          <w:rFonts w:ascii="Times New Roman" w:hAnsi="Times New Roman" w:cs="Times New Roman"/>
          <w:i/>
        </w:rPr>
        <w:t xml:space="preserve">                                                     </w:t>
      </w:r>
    </w:p>
    <w:p w:rsidR="00D243E4" w:rsidRPr="005B6683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5B6683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5B6683"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 xml:space="preserve">                      II</w:t>
      </w:r>
    </w:p>
    <w:p w:rsidR="00D243E4" w:rsidRPr="005B6683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5B6683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5B6683">
        <w:rPr>
          <w:rFonts w:ascii="Times New Roman" w:hAnsi="Times New Roman" w:cs="Times New Roman"/>
          <w:i/>
        </w:rPr>
        <w:t>Ova odluka stupa na snagu  danom donošenja i objaviti će se u Službenom glasniku Općine Zadvarje .</w:t>
      </w:r>
    </w:p>
    <w:p w:rsidR="00D243E4" w:rsidRPr="005B6683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5B6683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D243E4" w:rsidRDefault="00D243E4" w:rsidP="00D243E4">
      <w:pPr>
        <w:rPr>
          <w:i/>
        </w:rPr>
      </w:pPr>
    </w:p>
    <w:p w:rsidR="00781FFA" w:rsidRDefault="00781FFA" w:rsidP="00D243E4">
      <w:pPr>
        <w:rPr>
          <w:i/>
        </w:rPr>
      </w:pPr>
    </w:p>
    <w:p w:rsidR="00781FFA" w:rsidRDefault="00781FFA" w:rsidP="00D243E4">
      <w:pPr>
        <w:rPr>
          <w:i/>
        </w:rPr>
      </w:pPr>
    </w:p>
    <w:p w:rsidR="00781FFA" w:rsidRDefault="00781FFA" w:rsidP="00D243E4">
      <w:pPr>
        <w:rPr>
          <w:i/>
        </w:rPr>
      </w:pPr>
    </w:p>
    <w:p w:rsidR="00781FFA" w:rsidRDefault="00781FFA" w:rsidP="00D243E4">
      <w:pPr>
        <w:rPr>
          <w:i/>
        </w:rPr>
      </w:pPr>
    </w:p>
    <w:p w:rsidR="00781FFA" w:rsidRDefault="00781FFA" w:rsidP="00D243E4">
      <w:pPr>
        <w:rPr>
          <w:i/>
        </w:rPr>
      </w:pPr>
    </w:p>
    <w:p w:rsidR="00781FFA" w:rsidRDefault="00781FFA" w:rsidP="00D243E4">
      <w:pPr>
        <w:rPr>
          <w:i/>
        </w:rPr>
      </w:pPr>
    </w:p>
    <w:p w:rsidR="00781FFA" w:rsidRPr="003F2C1E" w:rsidRDefault="00781FFA" w:rsidP="00D243E4">
      <w:pPr>
        <w:rPr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CB0CC1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-31750</wp:posOffset>
            </wp:positionV>
            <wp:extent cx="434340" cy="571500"/>
            <wp:effectExtent l="19050" t="0" r="3810" b="0"/>
            <wp:wrapNone/>
            <wp:docPr id="5" name="Slika 1" descr="C:\Users\Win7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Default="00D243E4" w:rsidP="00D243E4"/>
    <w:p w:rsidR="00D243E4" w:rsidRPr="003F2C1E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021-01/21-01/02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UrBroj:2155/04-04-21</w:t>
      </w:r>
      <w:r w:rsidRPr="003F2C1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02/01</w:t>
      </w:r>
    </w:p>
    <w:p w:rsidR="00D243E4" w:rsidRPr="003F2C1E" w:rsidRDefault="00D243E4" w:rsidP="00D243E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,04.08.2021</w:t>
      </w:r>
      <w:r w:rsidRPr="003F2C1E">
        <w:rPr>
          <w:rFonts w:ascii="Times New Roman" w:hAnsi="Times New Roman" w:cs="Times New Roman"/>
          <w:i/>
          <w:sz w:val="20"/>
          <w:szCs w:val="20"/>
        </w:rPr>
        <w:t>.</w:t>
      </w:r>
    </w:p>
    <w:p w:rsidR="00D243E4" w:rsidRPr="003F2C1E" w:rsidRDefault="00D243E4" w:rsidP="00D243E4">
      <w:pPr>
        <w:rPr>
          <w:rFonts w:ascii="Times New Roman" w:hAnsi="Times New Roman" w:cs="Times New Roman"/>
          <w:i/>
        </w:rPr>
      </w:pPr>
    </w:p>
    <w:p w:rsidR="00D243E4" w:rsidRPr="003F2C1E" w:rsidRDefault="00D243E4" w:rsidP="00D243E4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Temeljem članka 15.st.1. točka 3.Poslovnika Općinskog vijeće Općine Zadvarje („Službeni glasnik“ Općine Zadvarje broj 02/10.) , na 2. sjednici Opći</w:t>
      </w:r>
      <w:r>
        <w:rPr>
          <w:rFonts w:ascii="Times New Roman" w:hAnsi="Times New Roman" w:cs="Times New Roman"/>
          <w:i/>
        </w:rPr>
        <w:t>nskog vijeća održanoj 04.08.2021</w:t>
      </w:r>
      <w:r w:rsidRPr="003F2C1E">
        <w:rPr>
          <w:rFonts w:ascii="Times New Roman" w:hAnsi="Times New Roman" w:cs="Times New Roman"/>
          <w:i/>
        </w:rPr>
        <w:t xml:space="preserve">. , donosi se 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</w:rPr>
        <w:t>ODLUKA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o usvajanju zapisnika sa konstituirajuće sjednice općinskog vijeća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I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Usvaja se zapisnik sa konstituirajuće sjednice općinskog vijeća održane dana 07.6.2021</w:t>
      </w:r>
      <w:r w:rsidRPr="003F2C1E">
        <w:rPr>
          <w:rFonts w:ascii="Times New Roman" w:hAnsi="Times New Roman" w:cs="Times New Roman"/>
          <w:b/>
          <w:i/>
        </w:rPr>
        <w:t xml:space="preserve">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IV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Ova odluka</w:t>
      </w:r>
      <w:r w:rsidRPr="003F2C1E">
        <w:rPr>
          <w:rFonts w:ascii="Times New Roman" w:hAnsi="Times New Roman" w:cs="Times New Roman"/>
          <w:b/>
          <w:i/>
        </w:rPr>
        <w:t xml:space="preserve"> stupa na snagu  danom donošenja i objaviti će se u Službenom glasniku Općine Zadvarje .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D243E4" w:rsidRPr="003F2C1E" w:rsidRDefault="00D243E4" w:rsidP="00D243E4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D243E4" w:rsidRPr="003F2C1E" w:rsidRDefault="00D243E4" w:rsidP="00D243E4">
      <w:pPr>
        <w:rPr>
          <w:i/>
        </w:rPr>
      </w:pPr>
    </w:p>
    <w:p w:rsidR="00865DAD" w:rsidRPr="003F2C1E" w:rsidRDefault="00865DAD" w:rsidP="00865DA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865DAD" w:rsidRPr="003F2C1E" w:rsidRDefault="00865DAD" w:rsidP="00865DA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865DAD" w:rsidRPr="003F2C1E" w:rsidRDefault="00865DAD" w:rsidP="00865DA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865DAD" w:rsidRPr="003F2C1E" w:rsidRDefault="00865DAD" w:rsidP="00865DA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865DAD" w:rsidRPr="003F2C1E" w:rsidRDefault="00865DAD" w:rsidP="00865DA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021-01/21-01/02</w:t>
      </w:r>
    </w:p>
    <w:p w:rsidR="00865DAD" w:rsidRPr="003F2C1E" w:rsidRDefault="00865DAD" w:rsidP="00865DA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UrBroj:2155/04-04-21</w:t>
      </w:r>
      <w:r w:rsidRPr="003F2C1E">
        <w:rPr>
          <w:rFonts w:ascii="Times New Roman" w:hAnsi="Times New Roman" w:cs="Times New Roman"/>
          <w:i/>
          <w:sz w:val="20"/>
          <w:szCs w:val="20"/>
        </w:rPr>
        <w:t>- 02/02</w:t>
      </w:r>
    </w:p>
    <w:p w:rsidR="00865DAD" w:rsidRPr="003F2C1E" w:rsidRDefault="00865DAD" w:rsidP="00865DA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,04.08.2021</w:t>
      </w:r>
      <w:r w:rsidRPr="003F2C1E">
        <w:rPr>
          <w:rFonts w:ascii="Times New Roman" w:hAnsi="Times New Roman" w:cs="Times New Roman"/>
          <w:i/>
          <w:sz w:val="20"/>
          <w:szCs w:val="20"/>
        </w:rPr>
        <w:t>.</w:t>
      </w:r>
    </w:p>
    <w:p w:rsidR="00865DAD" w:rsidRPr="003F2C1E" w:rsidRDefault="00865DAD" w:rsidP="00865DAD">
      <w:pPr>
        <w:rPr>
          <w:rFonts w:ascii="Times New Roman" w:hAnsi="Times New Roman" w:cs="Times New Roman"/>
          <w:i/>
        </w:rPr>
      </w:pPr>
    </w:p>
    <w:p w:rsidR="00865DAD" w:rsidRPr="003F2C1E" w:rsidRDefault="00865DAD" w:rsidP="00865DAD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Temeljem članka 15.st.1. točka 3.Poslovnika Općinskog vijeće Općine Zadvarje („Službeni glasnik“ Općine Zadvarje broj 02/10.) , na 2. sjednici Opći</w:t>
      </w:r>
      <w:r>
        <w:rPr>
          <w:rFonts w:ascii="Times New Roman" w:hAnsi="Times New Roman" w:cs="Times New Roman"/>
          <w:i/>
        </w:rPr>
        <w:t>nskog vijeća održanoj 04.08.2021</w:t>
      </w:r>
      <w:r w:rsidRPr="003F2C1E">
        <w:rPr>
          <w:rFonts w:ascii="Times New Roman" w:hAnsi="Times New Roman" w:cs="Times New Roman"/>
          <w:i/>
        </w:rPr>
        <w:t xml:space="preserve">. , donosi se 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 w:rsidRPr="003F2C1E">
        <w:rPr>
          <w:rFonts w:ascii="Times New Roman" w:hAnsi="Times New Roman" w:cs="Times New Roman"/>
          <w:b/>
          <w:i/>
        </w:rPr>
        <w:t>RJEŠENJE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o imenovanju Komisije za Statut i Poslovnik i normativnu djelatnost 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I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>Imenuje  se Komisija za Statut i Poslovnik i normativnu djelatnost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II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U  Komisiju za Statut i Poslovnik i normativnu djelatnost Općinskog vijeća Općine Zadvarje  imenuju se :  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Toni Popović , predsjednik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</w:t>
      </w:r>
      <w:r>
        <w:rPr>
          <w:rFonts w:ascii="Times New Roman" w:hAnsi="Times New Roman" w:cs="Times New Roman"/>
          <w:b/>
          <w:i/>
        </w:rPr>
        <w:t xml:space="preserve">                   Anamarija Krnić</w:t>
      </w:r>
      <w:r w:rsidRPr="003F2C1E">
        <w:rPr>
          <w:rFonts w:ascii="Times New Roman" w:hAnsi="Times New Roman" w:cs="Times New Roman"/>
          <w:b/>
          <w:i/>
        </w:rPr>
        <w:t xml:space="preserve"> član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</w:t>
      </w:r>
      <w:r>
        <w:rPr>
          <w:rFonts w:ascii="Times New Roman" w:hAnsi="Times New Roman" w:cs="Times New Roman"/>
          <w:b/>
          <w:i/>
        </w:rPr>
        <w:t xml:space="preserve">                    Antonija Čizmić</w:t>
      </w:r>
      <w:r w:rsidRPr="003F2C1E">
        <w:rPr>
          <w:rFonts w:ascii="Times New Roman" w:hAnsi="Times New Roman" w:cs="Times New Roman"/>
          <w:b/>
          <w:i/>
        </w:rPr>
        <w:t>, član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III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>Zadaci  Komisije za Statut i Poslovnik i normativnu djelatnost Općinskog vijeća Općine Zadvarje - predlaže Statut Općine i Poslovnik Općinskog vijeća , predlaže  pokretanje postupka za izmjenu Statuta Općine Zadvarje odnosno Poslovnika Općinskog vijeća ,razmatra prijedloge  odluka i dugih općih akata  koje donosi Općinsko vijeće u pogledu njihove usklađenosti s Ustavom i pravnim sustavom, te u pogledu  njihove pravne obrade i o tome daje  mišljenje i prijedloge Općinskom vijeću , obavlja i druge poslove određene Statutom Općine Zadvarje .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IV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>Ovo Rješenje stupa na snagu  danom donošenja i objaviti će se u Službenom glasniku Općine Zadvarje .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865DAD" w:rsidRPr="003F2C1E" w:rsidRDefault="00865DAD" w:rsidP="00865DAD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865DAD" w:rsidRDefault="00865DAD" w:rsidP="00865DAD">
      <w:pPr>
        <w:rPr>
          <w:i/>
        </w:rPr>
      </w:pPr>
    </w:p>
    <w:p w:rsidR="0041491F" w:rsidRDefault="0041491F" w:rsidP="00865DAD">
      <w:pPr>
        <w:rPr>
          <w:i/>
        </w:rPr>
      </w:pPr>
    </w:p>
    <w:p w:rsidR="0041491F" w:rsidRDefault="0041491F" w:rsidP="00865DAD">
      <w:pPr>
        <w:rPr>
          <w:i/>
        </w:rPr>
      </w:pPr>
    </w:p>
    <w:p w:rsidR="0041491F" w:rsidRDefault="0041491F" w:rsidP="00865DAD">
      <w:pPr>
        <w:rPr>
          <w:i/>
        </w:rPr>
      </w:pPr>
    </w:p>
    <w:p w:rsidR="0041491F" w:rsidRDefault="0041491F" w:rsidP="00865DAD">
      <w:pPr>
        <w:rPr>
          <w:i/>
        </w:rPr>
      </w:pPr>
    </w:p>
    <w:p w:rsidR="0041491F" w:rsidRDefault="0041491F" w:rsidP="00865DAD">
      <w:pPr>
        <w:rPr>
          <w:i/>
        </w:rPr>
      </w:pPr>
    </w:p>
    <w:p w:rsidR="0041491F" w:rsidRDefault="0041491F" w:rsidP="00865DAD">
      <w:pPr>
        <w:rPr>
          <w:i/>
        </w:rPr>
      </w:pPr>
    </w:p>
    <w:p w:rsidR="0041491F" w:rsidRPr="003F2C1E" w:rsidRDefault="0041491F" w:rsidP="00865DAD">
      <w:pPr>
        <w:rPr>
          <w:i/>
        </w:rPr>
      </w:pPr>
    </w:p>
    <w:p w:rsidR="00026919" w:rsidRPr="003F2C1E" w:rsidRDefault="00026919" w:rsidP="0002691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</w:t>
      </w:r>
      <w:r w:rsidRPr="003F2C1E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026919" w:rsidRPr="003F2C1E" w:rsidRDefault="00026919" w:rsidP="0002691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026919" w:rsidRPr="003F2C1E" w:rsidRDefault="00026919" w:rsidP="0002691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026919" w:rsidRPr="003F2C1E" w:rsidRDefault="00026919" w:rsidP="00026919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2C1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026919" w:rsidRPr="003F2C1E" w:rsidRDefault="00026919" w:rsidP="0002691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021-01/21-01/02</w:t>
      </w:r>
    </w:p>
    <w:p w:rsidR="00026919" w:rsidRPr="003F2C1E" w:rsidRDefault="00026919" w:rsidP="0002691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UrBroj:2155/04-04-21</w:t>
      </w:r>
      <w:r w:rsidRPr="003F2C1E">
        <w:rPr>
          <w:rFonts w:ascii="Times New Roman" w:hAnsi="Times New Roman" w:cs="Times New Roman"/>
          <w:i/>
          <w:sz w:val="20"/>
          <w:szCs w:val="20"/>
        </w:rPr>
        <w:t>- 02/02</w:t>
      </w:r>
    </w:p>
    <w:p w:rsidR="00026919" w:rsidRPr="003F2C1E" w:rsidRDefault="00026919" w:rsidP="0002691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,04.08.2021</w:t>
      </w:r>
      <w:r w:rsidRPr="003F2C1E">
        <w:rPr>
          <w:rFonts w:ascii="Times New Roman" w:hAnsi="Times New Roman" w:cs="Times New Roman"/>
          <w:i/>
          <w:sz w:val="20"/>
          <w:szCs w:val="20"/>
        </w:rPr>
        <w:t>.</w:t>
      </w:r>
    </w:p>
    <w:p w:rsidR="00026919" w:rsidRPr="003F2C1E" w:rsidRDefault="00026919" w:rsidP="00026919">
      <w:pPr>
        <w:rPr>
          <w:rFonts w:ascii="Times New Roman" w:hAnsi="Times New Roman" w:cs="Times New Roman"/>
          <w:i/>
        </w:rPr>
      </w:pPr>
    </w:p>
    <w:p w:rsidR="00026919" w:rsidRPr="003F2C1E" w:rsidRDefault="00026919" w:rsidP="00026919">
      <w:pPr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Temeljem članka 15.st.1. točka 3.Poslovnika Općinskog vijeće Općine Zadvarje („Službeni glasnik“ Općine Zadvarje broj 02/10.) , na 2. sjednici Opći</w:t>
      </w:r>
      <w:r>
        <w:rPr>
          <w:rFonts w:ascii="Times New Roman" w:hAnsi="Times New Roman" w:cs="Times New Roman"/>
          <w:i/>
        </w:rPr>
        <w:t>nskog vijeća održanoj 04.08.2021</w:t>
      </w:r>
      <w:r w:rsidRPr="003F2C1E">
        <w:rPr>
          <w:rFonts w:ascii="Times New Roman" w:hAnsi="Times New Roman" w:cs="Times New Roman"/>
          <w:i/>
        </w:rPr>
        <w:t xml:space="preserve">. , donosi se 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</w:t>
      </w:r>
      <w:r w:rsidRPr="003F2C1E">
        <w:rPr>
          <w:rFonts w:ascii="Times New Roman" w:hAnsi="Times New Roman" w:cs="Times New Roman"/>
          <w:b/>
          <w:i/>
        </w:rPr>
        <w:t>RJEŠENJE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o imenovanju Komisije za Statut i Poslovnik i normativnu djelatnost 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I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>Imenuje  se Komisija za Statut i Poslovnik i normativnu djelatnost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II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U  Komisiju za Statut i Poslovnik i normativnu djelatnost Općinskog vijeća Općine Zadvarje  imenuju se :  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Toni Popović , predsjednik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</w:t>
      </w:r>
      <w:r>
        <w:rPr>
          <w:rFonts w:ascii="Times New Roman" w:hAnsi="Times New Roman" w:cs="Times New Roman"/>
          <w:b/>
          <w:i/>
        </w:rPr>
        <w:t xml:space="preserve">                   Anamarija Krnić</w:t>
      </w:r>
      <w:r w:rsidRPr="003F2C1E">
        <w:rPr>
          <w:rFonts w:ascii="Times New Roman" w:hAnsi="Times New Roman" w:cs="Times New Roman"/>
          <w:b/>
          <w:i/>
        </w:rPr>
        <w:t xml:space="preserve"> član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</w:t>
      </w:r>
      <w:r>
        <w:rPr>
          <w:rFonts w:ascii="Times New Roman" w:hAnsi="Times New Roman" w:cs="Times New Roman"/>
          <w:b/>
          <w:i/>
        </w:rPr>
        <w:t xml:space="preserve">                    Antonija Čizmić</w:t>
      </w:r>
      <w:r w:rsidRPr="003F2C1E">
        <w:rPr>
          <w:rFonts w:ascii="Times New Roman" w:hAnsi="Times New Roman" w:cs="Times New Roman"/>
          <w:b/>
          <w:i/>
        </w:rPr>
        <w:t>, član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III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>Zadaci  Komisije za Statut i Poslovnik i normativnu djelatnost Općinskog vijeća Općine Zadvarje - predlaže Statut Općine i Poslovnik Općinskog vijeća , predlaže  pokretanje postupka za izmjenu Statuta Općine Zadvarje odnosno Poslovnika Općinskog vijeća ,razmatra prijedloge  odluka i dugih općih akata  koje donosi Općinsko vijeće u pogledu njihove usklađenosti s Ustavom i pravnim sustavom, te u pogledu  njihove pravne obrade i o tome daje  mišljenje i prijedloge Općinskom vijeću , obavlja i druge poslove određene Statutom Općine Zadvarje .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IV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3F2C1E">
        <w:rPr>
          <w:rFonts w:ascii="Times New Roman" w:hAnsi="Times New Roman" w:cs="Times New Roman"/>
          <w:b/>
          <w:i/>
        </w:rPr>
        <w:t>Ovo Rješenje stupa na snagu  danom donošenja i objaviti će se u Službenom glasniku Općine Zadvarje .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3F2C1E">
        <w:rPr>
          <w:rFonts w:ascii="Times New Roman" w:hAnsi="Times New Roman" w:cs="Times New Roman"/>
          <w:i/>
        </w:rPr>
        <w:t>Predsjednik</w:t>
      </w:r>
    </w:p>
    <w:p w:rsidR="00026919" w:rsidRPr="003F2C1E" w:rsidRDefault="00026919" w:rsidP="00026919">
      <w:pPr>
        <w:ind w:firstLine="708"/>
        <w:jc w:val="both"/>
        <w:rPr>
          <w:rFonts w:ascii="Times New Roman" w:hAnsi="Times New Roman" w:cs="Times New Roman"/>
          <w:i/>
        </w:rPr>
      </w:pPr>
      <w:r w:rsidRPr="003F2C1E">
        <w:rPr>
          <w:rFonts w:ascii="Times New Roman" w:hAnsi="Times New Roman" w:cs="Times New Roman"/>
          <w:i/>
        </w:rPr>
        <w:t xml:space="preserve">                                                                                    Toni   Popović</w:t>
      </w:r>
    </w:p>
    <w:p w:rsidR="00026919" w:rsidRPr="003F2C1E" w:rsidRDefault="00026919" w:rsidP="00026919">
      <w:pPr>
        <w:rPr>
          <w:i/>
        </w:rPr>
      </w:pPr>
    </w:p>
    <w:p w:rsidR="0071324B" w:rsidRPr="00E56B5F" w:rsidRDefault="0071324B" w:rsidP="0071324B">
      <w:pPr>
        <w:rPr>
          <w:i/>
        </w:rPr>
      </w:pPr>
    </w:p>
    <w:p w:rsidR="0071324B" w:rsidRPr="00E56B5F" w:rsidRDefault="0071324B" w:rsidP="0071324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B5F">
        <w:rPr>
          <w:b/>
          <w:i/>
          <w:sz w:val="20"/>
          <w:szCs w:val="20"/>
        </w:rPr>
        <w:t xml:space="preserve">                     </w:t>
      </w:r>
      <w:r w:rsidRPr="00E56B5F">
        <w:rPr>
          <w:rFonts w:ascii="Times New Roman" w:hAnsi="Times New Roman" w:cs="Times New Roman"/>
          <w:b/>
          <w:i/>
          <w:sz w:val="20"/>
          <w:szCs w:val="20"/>
        </w:rPr>
        <w:t>REPUBLIKA HRVATSKA</w:t>
      </w:r>
    </w:p>
    <w:p w:rsidR="0071324B" w:rsidRPr="00E56B5F" w:rsidRDefault="0071324B" w:rsidP="0071324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B5F">
        <w:rPr>
          <w:rFonts w:ascii="Times New Roman" w:hAnsi="Times New Roman" w:cs="Times New Roman"/>
          <w:b/>
          <w:i/>
          <w:sz w:val="20"/>
          <w:szCs w:val="20"/>
        </w:rPr>
        <w:t xml:space="preserve">          SPLITSKO-DALMATINSKA ŽUPANIJA</w:t>
      </w:r>
    </w:p>
    <w:p w:rsidR="0071324B" w:rsidRPr="00E56B5F" w:rsidRDefault="0071324B" w:rsidP="0071324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B5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OPĆINA  ZADVARJE</w:t>
      </w:r>
    </w:p>
    <w:p w:rsidR="0071324B" w:rsidRPr="00E56B5F" w:rsidRDefault="0071324B" w:rsidP="0071324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56B5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Općinsko  vijeće</w:t>
      </w:r>
    </w:p>
    <w:p w:rsidR="0071324B" w:rsidRPr="00E56B5F" w:rsidRDefault="0071324B" w:rsidP="0071324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 : 021-01/21-01/02</w:t>
      </w:r>
    </w:p>
    <w:p w:rsidR="0071324B" w:rsidRPr="00E56B5F" w:rsidRDefault="0071324B" w:rsidP="0071324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UrBroj:2155/04-04-21- 02/04</w:t>
      </w:r>
    </w:p>
    <w:p w:rsidR="0071324B" w:rsidRPr="00E56B5F" w:rsidRDefault="0071324B" w:rsidP="0071324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Zadvarje ,04.08.2021</w:t>
      </w:r>
      <w:r w:rsidRPr="00E56B5F">
        <w:rPr>
          <w:rFonts w:ascii="Times New Roman" w:hAnsi="Times New Roman" w:cs="Times New Roman"/>
          <w:i/>
          <w:sz w:val="20"/>
          <w:szCs w:val="20"/>
        </w:rPr>
        <w:t>.</w:t>
      </w:r>
    </w:p>
    <w:p w:rsidR="0071324B" w:rsidRPr="00E56B5F" w:rsidRDefault="0071324B" w:rsidP="0071324B">
      <w:pPr>
        <w:rPr>
          <w:rFonts w:ascii="Times New Roman" w:hAnsi="Times New Roman" w:cs="Times New Roman"/>
          <w:i/>
        </w:rPr>
      </w:pPr>
    </w:p>
    <w:p w:rsidR="0071324B" w:rsidRPr="00E56B5F" w:rsidRDefault="0071324B" w:rsidP="0071324B">
      <w:pPr>
        <w:rPr>
          <w:rFonts w:ascii="Times New Roman" w:hAnsi="Times New Roman" w:cs="Times New Roman"/>
          <w:i/>
        </w:rPr>
      </w:pPr>
      <w:r w:rsidRPr="00E56B5F">
        <w:rPr>
          <w:rFonts w:ascii="Times New Roman" w:hAnsi="Times New Roman" w:cs="Times New Roman"/>
          <w:i/>
        </w:rPr>
        <w:t xml:space="preserve">                     Temeljem članka 15.st.2. Poslovnika Općinskog vijeće Općine Zadvarje („Službeni glasnik“ Općine Zadvarje broj 02/10.) , na 2. sjednici Općin</w:t>
      </w:r>
      <w:r>
        <w:rPr>
          <w:rFonts w:ascii="Times New Roman" w:hAnsi="Times New Roman" w:cs="Times New Roman"/>
          <w:i/>
        </w:rPr>
        <w:t>skog vijeća održanoj 04.08.2021</w:t>
      </w:r>
      <w:r w:rsidRPr="00E56B5F">
        <w:rPr>
          <w:rFonts w:ascii="Times New Roman" w:hAnsi="Times New Roman" w:cs="Times New Roman"/>
          <w:i/>
        </w:rPr>
        <w:t xml:space="preserve"> , donosi se 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i/>
        </w:rPr>
      </w:pP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i/>
        </w:rPr>
      </w:pP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i/>
        </w:rPr>
        <w:t xml:space="preserve">                                               </w:t>
      </w:r>
      <w:r w:rsidRPr="00E56B5F">
        <w:rPr>
          <w:rFonts w:ascii="Times New Roman" w:hAnsi="Times New Roman" w:cs="Times New Roman"/>
          <w:b/>
          <w:i/>
        </w:rPr>
        <w:t>RJEŠENJE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   o osnivanju i imenovanju Povjerenstva za popis  imovine Općine Zadvarje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                                                        I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>Osniva se Povjerenstvo za popis imovine Općine Zadvarje .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                                                         II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U Povjerenstvo za popis imovine  Općinskog vijeća Općine Zadvarje  imenuju se :  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                   </w:t>
      </w:r>
      <w:r>
        <w:rPr>
          <w:rFonts w:ascii="Times New Roman" w:hAnsi="Times New Roman" w:cs="Times New Roman"/>
          <w:b/>
          <w:i/>
        </w:rPr>
        <w:t xml:space="preserve">                     Toni Popović</w:t>
      </w:r>
      <w:r w:rsidRPr="00E56B5F">
        <w:rPr>
          <w:rFonts w:ascii="Times New Roman" w:hAnsi="Times New Roman" w:cs="Times New Roman"/>
          <w:b/>
          <w:i/>
        </w:rPr>
        <w:t xml:space="preserve"> , predsjednik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                    </w:t>
      </w:r>
      <w:r>
        <w:rPr>
          <w:rFonts w:ascii="Times New Roman" w:hAnsi="Times New Roman" w:cs="Times New Roman"/>
          <w:b/>
          <w:i/>
        </w:rPr>
        <w:t xml:space="preserve">                    Mate Popović</w:t>
      </w:r>
      <w:r w:rsidRPr="00E56B5F">
        <w:rPr>
          <w:rFonts w:ascii="Times New Roman" w:hAnsi="Times New Roman" w:cs="Times New Roman"/>
          <w:b/>
          <w:i/>
        </w:rPr>
        <w:t>, član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                     </w:t>
      </w:r>
      <w:r>
        <w:rPr>
          <w:rFonts w:ascii="Times New Roman" w:hAnsi="Times New Roman" w:cs="Times New Roman"/>
          <w:b/>
          <w:i/>
        </w:rPr>
        <w:t xml:space="preserve">                   Ivan Bajić</w:t>
      </w:r>
      <w:r w:rsidRPr="00E56B5F">
        <w:rPr>
          <w:rFonts w:ascii="Times New Roman" w:hAnsi="Times New Roman" w:cs="Times New Roman"/>
          <w:b/>
          <w:i/>
        </w:rPr>
        <w:t>, član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                                                          III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>Zadaci  Povjerenstva za popis imovine Općine Zadvarje su da napravi sveobuhvatni popis imovine :dugotrajne i kratkotrajne nepokretne i pokretne imovine , nematerijalne imovine, potraživanja i obveza   Općine Zadvarje te da se o imovin</w:t>
      </w:r>
      <w:r>
        <w:rPr>
          <w:rFonts w:ascii="Times New Roman" w:hAnsi="Times New Roman" w:cs="Times New Roman"/>
          <w:b/>
          <w:i/>
        </w:rPr>
        <w:t>skom statusu  na dan 31.12.2021</w:t>
      </w:r>
      <w:r w:rsidRPr="00E56B5F">
        <w:rPr>
          <w:rFonts w:ascii="Times New Roman" w:hAnsi="Times New Roman" w:cs="Times New Roman"/>
          <w:b/>
          <w:i/>
        </w:rPr>
        <w:t>. godine  izvijesti Op</w:t>
      </w:r>
      <w:r>
        <w:rPr>
          <w:rFonts w:ascii="Times New Roman" w:hAnsi="Times New Roman" w:cs="Times New Roman"/>
          <w:b/>
          <w:i/>
        </w:rPr>
        <w:t>ćinsko vijeće do 15.veljače 2022</w:t>
      </w:r>
      <w:r w:rsidRPr="00E56B5F">
        <w:rPr>
          <w:rFonts w:ascii="Times New Roman" w:hAnsi="Times New Roman" w:cs="Times New Roman"/>
          <w:b/>
          <w:i/>
        </w:rPr>
        <w:t>.  godine  .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                                                           IV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E56B5F">
        <w:rPr>
          <w:rFonts w:ascii="Times New Roman" w:hAnsi="Times New Roman" w:cs="Times New Roman"/>
          <w:b/>
          <w:i/>
        </w:rPr>
        <w:t>Ovo Rješenje stupa na snagu  danom donošenja i objaviti će se u Službenom glasniku Općine Zadvarje .</w:t>
      </w: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71324B" w:rsidRPr="00E56B5F" w:rsidRDefault="0071324B" w:rsidP="0071324B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41491F" w:rsidRDefault="0071324B" w:rsidP="0041491F">
      <w:pPr>
        <w:ind w:firstLine="708"/>
        <w:jc w:val="both"/>
        <w:rPr>
          <w:rFonts w:ascii="Times New Roman" w:hAnsi="Times New Roman" w:cs="Times New Roman"/>
          <w:i/>
        </w:rPr>
      </w:pPr>
      <w:r w:rsidRPr="00E56B5F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Pr="00E56B5F">
        <w:rPr>
          <w:rFonts w:ascii="Times New Roman" w:hAnsi="Times New Roman" w:cs="Times New Roman"/>
          <w:i/>
        </w:rPr>
        <w:t xml:space="preserve">Predsjednik  </w:t>
      </w:r>
    </w:p>
    <w:p w:rsidR="0071324B" w:rsidRDefault="0071324B" w:rsidP="0041491F">
      <w:pPr>
        <w:ind w:left="5664"/>
        <w:jc w:val="both"/>
        <w:rPr>
          <w:rFonts w:ascii="Times New Roman" w:hAnsi="Times New Roman" w:cs="Times New Roman"/>
          <w:i/>
        </w:rPr>
      </w:pPr>
      <w:r w:rsidRPr="00E56B5F">
        <w:rPr>
          <w:rFonts w:ascii="Times New Roman" w:hAnsi="Times New Roman" w:cs="Times New Roman"/>
          <w:i/>
        </w:rPr>
        <w:t>Toni   Popović</w:t>
      </w:r>
    </w:p>
    <w:p w:rsidR="0041491F" w:rsidRDefault="0041491F" w:rsidP="0041491F">
      <w:pPr>
        <w:ind w:left="5664"/>
        <w:jc w:val="both"/>
        <w:rPr>
          <w:rFonts w:ascii="Times New Roman" w:hAnsi="Times New Roman" w:cs="Times New Roman"/>
          <w:i/>
        </w:rPr>
      </w:pPr>
    </w:p>
    <w:p w:rsidR="0041491F" w:rsidRDefault="0041491F" w:rsidP="0041491F">
      <w:pPr>
        <w:ind w:left="5664"/>
        <w:jc w:val="both"/>
        <w:rPr>
          <w:rFonts w:ascii="Times New Roman" w:hAnsi="Times New Roman" w:cs="Times New Roman"/>
          <w:i/>
        </w:rPr>
      </w:pPr>
    </w:p>
    <w:p w:rsidR="0041491F" w:rsidRPr="00E56B5F" w:rsidRDefault="0041491F" w:rsidP="0041491F">
      <w:pPr>
        <w:ind w:left="5664"/>
        <w:jc w:val="both"/>
        <w:rPr>
          <w:rFonts w:ascii="Times New Roman" w:hAnsi="Times New Roman" w:cs="Times New Roman"/>
          <w:i/>
        </w:rPr>
      </w:pPr>
    </w:p>
    <w:p w:rsidR="0071324B" w:rsidRPr="00E56B5F" w:rsidRDefault="0071324B" w:rsidP="0071324B">
      <w:pPr>
        <w:rPr>
          <w:i/>
        </w:rPr>
      </w:pPr>
    </w:p>
    <w:p w:rsidR="00781FFA" w:rsidRPr="00781FFA" w:rsidRDefault="00781FFA" w:rsidP="00781FFA">
      <w:pPr>
        <w:pStyle w:val="Tijeloteksta"/>
        <w:spacing w:after="280"/>
        <w:jc w:val="both"/>
        <w:rPr>
          <w:i/>
        </w:rPr>
      </w:pPr>
      <w:r w:rsidRPr="00781FFA">
        <w:rPr>
          <w:i/>
        </w:rPr>
        <w:t>Na temelju članka 86. stavka 3. Zakona o prostornom uređenju („Narodne novine”, broj 153/13, 65/17,114/18, 39/19 i 98/19) i članka 31. Statuta Općine  Zadvarje („Službeni glasnik općine  Zadvarje“ 3/09,2/13),Općinsko vijeće Općine Zadvarje na 2 sjednici održanoj 04.08. 2021. godine donosi</w:t>
      </w:r>
    </w:p>
    <w:p w:rsidR="00781FFA" w:rsidRPr="00781FFA" w:rsidRDefault="00781FFA" w:rsidP="00781FFA">
      <w:pPr>
        <w:pStyle w:val="Tijeloteksta"/>
        <w:spacing w:line="233" w:lineRule="auto"/>
        <w:jc w:val="center"/>
        <w:rPr>
          <w:b/>
          <w:bCs/>
          <w:i/>
        </w:rPr>
      </w:pPr>
    </w:p>
    <w:p w:rsidR="00781FFA" w:rsidRPr="00781FFA" w:rsidRDefault="00781FFA" w:rsidP="00781FFA">
      <w:pPr>
        <w:pStyle w:val="Tijeloteksta"/>
        <w:spacing w:line="233" w:lineRule="auto"/>
        <w:jc w:val="center"/>
        <w:rPr>
          <w:b/>
          <w:bCs/>
          <w:i/>
        </w:rPr>
      </w:pPr>
      <w:r w:rsidRPr="00781FFA">
        <w:rPr>
          <w:b/>
          <w:bCs/>
          <w:i/>
        </w:rPr>
        <w:t>ISPRAVAK POVRŠINA</w:t>
      </w:r>
    </w:p>
    <w:p w:rsidR="00781FFA" w:rsidRPr="00781FFA" w:rsidRDefault="00781FFA" w:rsidP="00781FFA">
      <w:pPr>
        <w:pStyle w:val="Tijeloteksta"/>
        <w:spacing w:line="233" w:lineRule="auto"/>
        <w:jc w:val="center"/>
        <w:rPr>
          <w:b/>
          <w:bCs/>
          <w:i/>
        </w:rPr>
      </w:pPr>
      <w:r w:rsidRPr="00781FFA">
        <w:rPr>
          <w:b/>
          <w:bCs/>
          <w:i/>
        </w:rPr>
        <w:t xml:space="preserve">u Odluci o donošenju izmjena i dopuna Urbanističkog </w:t>
      </w:r>
    </w:p>
    <w:p w:rsidR="00781FFA" w:rsidRPr="00781FFA" w:rsidRDefault="00781FFA" w:rsidP="00781FFA">
      <w:pPr>
        <w:pStyle w:val="Tijeloteksta"/>
        <w:spacing w:line="233" w:lineRule="auto"/>
        <w:jc w:val="center"/>
        <w:rPr>
          <w:b/>
          <w:bCs/>
          <w:i/>
        </w:rPr>
      </w:pPr>
      <w:r w:rsidRPr="00781FFA">
        <w:rPr>
          <w:b/>
          <w:bCs/>
          <w:i/>
        </w:rPr>
        <w:t xml:space="preserve">plana uređenja  gospodarske zone Zadvarje  - III  </w:t>
      </w:r>
    </w:p>
    <w:p w:rsidR="00781FFA" w:rsidRPr="00781FFA" w:rsidRDefault="00781FFA" w:rsidP="00781FFA">
      <w:pPr>
        <w:pStyle w:val="Tijeloteksta"/>
        <w:spacing w:line="264" w:lineRule="auto"/>
        <w:jc w:val="center"/>
        <w:rPr>
          <w:b/>
          <w:bCs/>
          <w:i/>
        </w:rPr>
      </w:pPr>
    </w:p>
    <w:p w:rsidR="00781FFA" w:rsidRPr="00781FFA" w:rsidRDefault="00781FFA" w:rsidP="00781FFA">
      <w:pPr>
        <w:pStyle w:val="Tijeloteksta"/>
        <w:spacing w:line="264" w:lineRule="auto"/>
        <w:jc w:val="center"/>
        <w:rPr>
          <w:b/>
          <w:bCs/>
          <w:i/>
        </w:rPr>
      </w:pPr>
    </w:p>
    <w:p w:rsidR="00781FFA" w:rsidRPr="00781FFA" w:rsidRDefault="00781FFA" w:rsidP="00781FFA">
      <w:pPr>
        <w:pStyle w:val="Tijeloteksta"/>
        <w:spacing w:line="264" w:lineRule="auto"/>
        <w:jc w:val="center"/>
        <w:rPr>
          <w:i/>
        </w:rPr>
      </w:pPr>
      <w:r w:rsidRPr="00781FFA">
        <w:rPr>
          <w:b/>
          <w:bCs/>
          <w:i/>
        </w:rPr>
        <w:t>I.</w:t>
      </w:r>
      <w:bookmarkStart w:id="0" w:name="_GoBack"/>
      <w:bookmarkEnd w:id="0"/>
    </w:p>
    <w:p w:rsidR="00781FFA" w:rsidRPr="00781FFA" w:rsidRDefault="00781FFA" w:rsidP="00781FFA">
      <w:pPr>
        <w:pStyle w:val="Tijeloteksta"/>
        <w:jc w:val="both"/>
        <w:rPr>
          <w:i/>
        </w:rPr>
      </w:pPr>
      <w:r w:rsidRPr="00781FFA">
        <w:rPr>
          <w:i/>
        </w:rPr>
        <w:t>U članku 7. Odluke o donošenju izmjena i dopuna Urbanističkog plana uređenja  gospodarske zone Zadvarje  - III  (Službeni glasnik Općine Zadvarje“, br. 10/19) koji se odnosi na članak 12. u tablici 2.  površina građevne čestice br. 8. od 805 m</w:t>
      </w:r>
      <w:r w:rsidRPr="00781FFA">
        <w:rPr>
          <w:i/>
          <w:vertAlign w:val="superscript"/>
        </w:rPr>
        <w:t>2</w:t>
      </w:r>
      <w:r w:rsidRPr="00781FFA">
        <w:rPr>
          <w:i/>
        </w:rPr>
        <w:t xml:space="preserve"> mijenja se u 815 m</w:t>
      </w:r>
      <w:r w:rsidRPr="00781FFA">
        <w:rPr>
          <w:i/>
          <w:vertAlign w:val="superscript"/>
        </w:rPr>
        <w:t>2</w:t>
      </w:r>
      <w:r w:rsidRPr="00781FFA">
        <w:rPr>
          <w:i/>
        </w:rPr>
        <w:t>,  a površina građevne čestice br. 15-16. od 3137 m</w:t>
      </w:r>
      <w:r w:rsidRPr="00781FFA">
        <w:rPr>
          <w:i/>
          <w:vertAlign w:val="superscript"/>
        </w:rPr>
        <w:t>2</w:t>
      </w:r>
      <w:r w:rsidRPr="00781FFA">
        <w:rPr>
          <w:i/>
        </w:rPr>
        <w:t xml:space="preserve"> mijenja se u 3249 m</w:t>
      </w:r>
      <w:r w:rsidRPr="00781FFA">
        <w:rPr>
          <w:i/>
          <w:vertAlign w:val="superscript"/>
        </w:rPr>
        <w:t>2</w:t>
      </w:r>
      <w:r w:rsidRPr="00781FFA">
        <w:rPr>
          <w:i/>
        </w:rPr>
        <w:t>.</w:t>
      </w:r>
    </w:p>
    <w:p w:rsidR="00781FFA" w:rsidRPr="00781FFA" w:rsidRDefault="00781FFA" w:rsidP="00781FFA">
      <w:pPr>
        <w:pStyle w:val="Tijeloteksta"/>
        <w:rPr>
          <w:i/>
        </w:rPr>
      </w:pPr>
    </w:p>
    <w:p w:rsidR="00781FFA" w:rsidRPr="00781FFA" w:rsidRDefault="00781FFA" w:rsidP="00781FFA">
      <w:pPr>
        <w:pStyle w:val="Tijeloteksta"/>
        <w:rPr>
          <w:i/>
        </w:rPr>
      </w:pPr>
    </w:p>
    <w:p w:rsidR="00781FFA" w:rsidRPr="00781FFA" w:rsidRDefault="00781FFA" w:rsidP="00781FFA">
      <w:pPr>
        <w:pStyle w:val="Tijeloteksta"/>
        <w:jc w:val="center"/>
        <w:rPr>
          <w:b/>
          <w:i/>
        </w:rPr>
      </w:pPr>
      <w:r w:rsidRPr="00781FFA">
        <w:rPr>
          <w:b/>
          <w:i/>
        </w:rPr>
        <w:t>II.</w:t>
      </w:r>
    </w:p>
    <w:p w:rsidR="00781FFA" w:rsidRPr="00781FFA" w:rsidRDefault="00781FFA" w:rsidP="00781FFA">
      <w:pPr>
        <w:pStyle w:val="Tijeloteksta"/>
        <w:rPr>
          <w:i/>
        </w:rPr>
      </w:pPr>
      <w:r w:rsidRPr="00781FFA">
        <w:rPr>
          <w:i/>
        </w:rPr>
        <w:t>Ove promjene površine nastale su kao rezultata stvarne geodetske izmjere na terenu.</w:t>
      </w:r>
    </w:p>
    <w:p w:rsidR="00781FFA" w:rsidRPr="00781FFA" w:rsidRDefault="00781FFA" w:rsidP="00781FFA">
      <w:pPr>
        <w:pStyle w:val="Tijeloteksta"/>
        <w:rPr>
          <w:i/>
        </w:rPr>
      </w:pPr>
    </w:p>
    <w:p w:rsidR="00781FFA" w:rsidRPr="00781FFA" w:rsidRDefault="00781FFA" w:rsidP="00781FFA">
      <w:pPr>
        <w:pStyle w:val="Tijeloteksta"/>
        <w:rPr>
          <w:i/>
        </w:rPr>
      </w:pPr>
    </w:p>
    <w:p w:rsidR="00781FFA" w:rsidRPr="00781FFA" w:rsidRDefault="00781FFA" w:rsidP="00781FFA">
      <w:pPr>
        <w:pStyle w:val="Tijeloteksta"/>
        <w:jc w:val="center"/>
        <w:rPr>
          <w:b/>
          <w:i/>
        </w:rPr>
      </w:pPr>
      <w:r w:rsidRPr="00781FFA">
        <w:rPr>
          <w:b/>
          <w:i/>
        </w:rPr>
        <w:t>III.</w:t>
      </w:r>
    </w:p>
    <w:p w:rsidR="00781FFA" w:rsidRPr="00781FFA" w:rsidRDefault="00781FFA" w:rsidP="00781FFA">
      <w:pPr>
        <w:pStyle w:val="Tijeloteksta"/>
        <w:rPr>
          <w:i/>
        </w:rPr>
      </w:pPr>
      <w:r w:rsidRPr="00781FFA">
        <w:rPr>
          <w:i/>
        </w:rPr>
        <w:t>Ovaj Ispravak objaviti će se u „Službenom glasniku općine Zadvarje”</w:t>
      </w:r>
    </w:p>
    <w:p w:rsidR="00781FFA" w:rsidRPr="00781FFA" w:rsidRDefault="00781FFA" w:rsidP="00781FFA">
      <w:pPr>
        <w:pStyle w:val="Tijeloteksta"/>
        <w:rPr>
          <w:i/>
        </w:rPr>
      </w:pPr>
    </w:p>
    <w:p w:rsidR="00781FFA" w:rsidRPr="00781FFA" w:rsidRDefault="00781FFA" w:rsidP="00781FFA">
      <w:pPr>
        <w:pStyle w:val="Tijeloteksta"/>
        <w:rPr>
          <w:i/>
        </w:rPr>
      </w:pPr>
      <w:r w:rsidRPr="00781FFA">
        <w:rPr>
          <w:i/>
        </w:rPr>
        <w:t>KLASA:021-01/21-01/02</w:t>
      </w:r>
    </w:p>
    <w:p w:rsidR="00781FFA" w:rsidRPr="00781FFA" w:rsidRDefault="00781FFA" w:rsidP="00781FFA">
      <w:pPr>
        <w:pStyle w:val="Tijeloteksta"/>
        <w:rPr>
          <w:i/>
        </w:rPr>
      </w:pPr>
      <w:r w:rsidRPr="00781FFA">
        <w:rPr>
          <w:i/>
        </w:rPr>
        <w:t>URBROJ:2155/04-01-21-10</w:t>
      </w:r>
    </w:p>
    <w:p w:rsidR="00781FFA" w:rsidRPr="00781FFA" w:rsidRDefault="00781FFA" w:rsidP="00781FFA">
      <w:pPr>
        <w:pStyle w:val="Tijeloteksta"/>
        <w:rPr>
          <w:i/>
        </w:rPr>
      </w:pPr>
    </w:p>
    <w:p w:rsidR="00781FFA" w:rsidRPr="00781FFA" w:rsidRDefault="00781FFA" w:rsidP="00781FFA">
      <w:pPr>
        <w:pStyle w:val="Tijeloteksta"/>
        <w:rPr>
          <w:i/>
        </w:rPr>
      </w:pP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</w:p>
    <w:p w:rsidR="00781FFA" w:rsidRPr="00781FFA" w:rsidRDefault="00781FFA" w:rsidP="00781FFA">
      <w:pPr>
        <w:pStyle w:val="Tijeloteksta"/>
        <w:jc w:val="right"/>
        <w:rPr>
          <w:i/>
        </w:rPr>
      </w:pPr>
      <w:r w:rsidRPr="00781FFA">
        <w:rPr>
          <w:i/>
        </w:rPr>
        <w:t>PREDSJEDNIK OPĆINSKOG VIJEĆA</w:t>
      </w:r>
    </w:p>
    <w:p w:rsidR="00781FFA" w:rsidRPr="00781FFA" w:rsidRDefault="00781FFA" w:rsidP="00781FFA">
      <w:pPr>
        <w:pStyle w:val="Tijeloteksta"/>
        <w:rPr>
          <w:i/>
        </w:rPr>
      </w:pPr>
    </w:p>
    <w:p w:rsidR="00781FFA" w:rsidRPr="00781FFA" w:rsidRDefault="00781FFA" w:rsidP="00781FFA">
      <w:pPr>
        <w:rPr>
          <w:i/>
        </w:rPr>
      </w:pP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</w:r>
      <w:r w:rsidRPr="00781FFA">
        <w:rPr>
          <w:i/>
        </w:rPr>
        <w:tab/>
        <w:t>Toni Popović</w:t>
      </w:r>
    </w:p>
    <w:p w:rsidR="00D243E4" w:rsidRPr="00781FFA" w:rsidRDefault="00D243E4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sectPr w:rsidR="00D243E4" w:rsidRPr="00781FFA" w:rsidSect="00BC295D"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063" w:rsidRDefault="000B7063" w:rsidP="00E4082F">
      <w:r>
        <w:separator/>
      </w:r>
    </w:p>
  </w:endnote>
  <w:endnote w:type="continuationSeparator" w:id="1">
    <w:p w:rsidR="000B7063" w:rsidRDefault="000B7063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063" w:rsidRDefault="000B7063" w:rsidP="00E4082F">
      <w:r>
        <w:separator/>
      </w:r>
    </w:p>
  </w:footnote>
  <w:footnote w:type="continuationSeparator" w:id="1">
    <w:p w:rsidR="000B7063" w:rsidRDefault="000B7063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1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2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3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4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5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7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26919"/>
    <w:rsid w:val="00056E3B"/>
    <w:rsid w:val="00067B0F"/>
    <w:rsid w:val="000A16AF"/>
    <w:rsid w:val="000B7063"/>
    <w:rsid w:val="00127154"/>
    <w:rsid w:val="0015602D"/>
    <w:rsid w:val="00163F7D"/>
    <w:rsid w:val="00175BDE"/>
    <w:rsid w:val="0019435F"/>
    <w:rsid w:val="001C4984"/>
    <w:rsid w:val="00214811"/>
    <w:rsid w:val="002D2B13"/>
    <w:rsid w:val="002E3FB3"/>
    <w:rsid w:val="00313DE2"/>
    <w:rsid w:val="003151A7"/>
    <w:rsid w:val="00380CCA"/>
    <w:rsid w:val="003D7CD9"/>
    <w:rsid w:val="003E28AE"/>
    <w:rsid w:val="003F2102"/>
    <w:rsid w:val="0041491F"/>
    <w:rsid w:val="004254AD"/>
    <w:rsid w:val="00455739"/>
    <w:rsid w:val="00455D7D"/>
    <w:rsid w:val="00467AA7"/>
    <w:rsid w:val="004930F2"/>
    <w:rsid w:val="004E24A8"/>
    <w:rsid w:val="004E7D77"/>
    <w:rsid w:val="00515033"/>
    <w:rsid w:val="00535E51"/>
    <w:rsid w:val="00595A4D"/>
    <w:rsid w:val="005E24DD"/>
    <w:rsid w:val="00630DE9"/>
    <w:rsid w:val="00675D5A"/>
    <w:rsid w:val="006E4B1B"/>
    <w:rsid w:val="006E74F5"/>
    <w:rsid w:val="0071324B"/>
    <w:rsid w:val="00767DB7"/>
    <w:rsid w:val="00781FFA"/>
    <w:rsid w:val="0079790D"/>
    <w:rsid w:val="008159FF"/>
    <w:rsid w:val="00865DAD"/>
    <w:rsid w:val="00875E6B"/>
    <w:rsid w:val="00883322"/>
    <w:rsid w:val="008921CB"/>
    <w:rsid w:val="0091792B"/>
    <w:rsid w:val="00930535"/>
    <w:rsid w:val="00942A05"/>
    <w:rsid w:val="00965A93"/>
    <w:rsid w:val="0099580C"/>
    <w:rsid w:val="009C1BE9"/>
    <w:rsid w:val="009D466C"/>
    <w:rsid w:val="00A251C3"/>
    <w:rsid w:val="00AA31FA"/>
    <w:rsid w:val="00AB2682"/>
    <w:rsid w:val="00B63F9F"/>
    <w:rsid w:val="00B76821"/>
    <w:rsid w:val="00BC295D"/>
    <w:rsid w:val="00C32281"/>
    <w:rsid w:val="00C84755"/>
    <w:rsid w:val="00CA6CFE"/>
    <w:rsid w:val="00D024F0"/>
    <w:rsid w:val="00D104ED"/>
    <w:rsid w:val="00D243E4"/>
    <w:rsid w:val="00D57A66"/>
    <w:rsid w:val="00E31C9B"/>
    <w:rsid w:val="00E4082F"/>
    <w:rsid w:val="00E56121"/>
    <w:rsid w:val="00E93AB4"/>
    <w:rsid w:val="00EA25A5"/>
    <w:rsid w:val="00ED3FD0"/>
    <w:rsid w:val="00EE2D8C"/>
    <w:rsid w:val="00F63DBB"/>
    <w:rsid w:val="00F87AE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1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A9BF-16AA-472C-9E24-9585F16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2021-08-04T15:01:00Z</cp:lastPrinted>
  <dcterms:created xsi:type="dcterms:W3CDTF">2021-08-30T07:12:00Z</dcterms:created>
  <dcterms:modified xsi:type="dcterms:W3CDTF">2021-08-30T07:12:00Z</dcterms:modified>
</cp:coreProperties>
</file>