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E52" w:rsidRDefault="00294E52" w:rsidP="00294E52"/>
    <w:p w:rsidR="00294E52" w:rsidRPr="00AC1141" w:rsidRDefault="00074C03" w:rsidP="00294E52">
      <w:r w:rsidRPr="00074C03">
        <w:rPr>
          <w:noProof/>
          <w:lang w:eastAsia="hr-HR"/>
        </w:rPr>
        <w:drawing>
          <wp:anchor distT="0" distB="0" distL="114300" distR="114300" simplePos="0" relativeHeight="251676672" behindDoc="1" locked="0" layoutInCell="1" allowOverlap="1">
            <wp:simplePos x="0" y="0"/>
            <wp:positionH relativeFrom="column">
              <wp:posOffset>-76200</wp:posOffset>
            </wp:positionH>
            <wp:positionV relativeFrom="paragraph">
              <wp:posOffset>-437515</wp:posOffset>
            </wp:positionV>
            <wp:extent cx="914400" cy="1247775"/>
            <wp:effectExtent l="1905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14400" cy="1247775"/>
                    </a:xfrm>
                    <a:prstGeom prst="rect">
                      <a:avLst/>
                    </a:prstGeom>
                    <a:noFill/>
                    <a:ln w="9525">
                      <a:noFill/>
                      <a:miter lim="800000"/>
                      <a:headEnd/>
                      <a:tailEnd/>
                    </a:ln>
                  </pic:spPr>
                </pic:pic>
              </a:graphicData>
            </a:graphic>
          </wp:anchor>
        </w:drawing>
      </w:r>
    </w:p>
    <w:p w:rsidR="00294E52" w:rsidRPr="00AC1141" w:rsidRDefault="00294E52" w:rsidP="00294E52"/>
    <w:p w:rsidR="00294E52" w:rsidRPr="00AC1141" w:rsidRDefault="004F11D3" w:rsidP="00294E52">
      <w:r>
        <w:rPr>
          <w:noProof/>
          <w:lang w:eastAsia="hr-HR"/>
        </w:rPr>
        <w:pict>
          <v:shapetype id="_x0000_t202" coordsize="21600,21600" o:spt="202" path="m,l,21600r21600,l21600,xe">
            <v:stroke joinstyle="miter"/>
            <v:path gradientshapeok="t" o:connecttype="rect"/>
          </v:shapetype>
          <v:shape id="_x0000_s1040" type="#_x0000_t202" style="position:absolute;margin-left:74.65pt;margin-top:-63.9pt;width:604.85pt;height:94.5pt;z-index:251674624;mso-width-relative:margin;mso-height-relative:margin" filled="f">
            <v:textbox style="mso-next-textbox:#_x0000_s1040">
              <w:txbxContent>
                <w:p w:rsidR="00074C03" w:rsidRPr="005A7714" w:rsidRDefault="00074C03" w:rsidP="00074C03">
                  <w:pPr>
                    <w:shd w:val="clear" w:color="auto" w:fill="C2D69B"/>
                    <w:rPr>
                      <w:rFonts w:ascii="Times New Roman" w:hAnsi="Times New Roman"/>
                      <w:sz w:val="72"/>
                      <w:szCs w:val="72"/>
                    </w:rPr>
                  </w:pPr>
                  <w:r>
                    <w:t xml:space="preserve">     </w:t>
                  </w:r>
                  <w:r>
                    <w:rPr>
                      <w:sz w:val="40"/>
                      <w:szCs w:val="40"/>
                    </w:rPr>
                    <w:t xml:space="preserve">                       </w:t>
                  </w:r>
                  <w:r w:rsidRPr="005A7714">
                    <w:rPr>
                      <w:rFonts w:ascii="Times New Roman" w:hAnsi="Times New Roman"/>
                      <w:sz w:val="72"/>
                      <w:szCs w:val="72"/>
                    </w:rPr>
                    <w:t>SLUŽBENI GLASNIK</w:t>
                  </w:r>
                </w:p>
                <w:p w:rsidR="00074C03" w:rsidRPr="005A7714" w:rsidRDefault="00074C03" w:rsidP="00074C03">
                  <w:pPr>
                    <w:shd w:val="clear" w:color="auto" w:fill="C2D69B"/>
                    <w:rPr>
                      <w:rFonts w:ascii="Times New Roman" w:hAnsi="Times New Roman"/>
                      <w:sz w:val="72"/>
                      <w:szCs w:val="72"/>
                    </w:rPr>
                  </w:pPr>
                  <w:r>
                    <w:rPr>
                      <w:rFonts w:ascii="Times New Roman" w:hAnsi="Times New Roman"/>
                      <w:sz w:val="72"/>
                      <w:szCs w:val="72"/>
                    </w:rPr>
                    <w:t xml:space="preserve">             </w:t>
                  </w:r>
                  <w:r w:rsidRPr="005A7714">
                    <w:rPr>
                      <w:rFonts w:ascii="Times New Roman" w:hAnsi="Times New Roman"/>
                      <w:sz w:val="72"/>
                      <w:szCs w:val="72"/>
                    </w:rPr>
                    <w:t>OPĆINA  ZADVARJE</w:t>
                  </w:r>
                </w:p>
              </w:txbxContent>
            </v:textbox>
          </v:shape>
        </w:pict>
      </w:r>
    </w:p>
    <w:p w:rsidR="00294E52" w:rsidRPr="00AC1141" w:rsidRDefault="00294E52" w:rsidP="00294E52"/>
    <w:p w:rsidR="00294E52" w:rsidRPr="00AC1141" w:rsidRDefault="00294E52" w:rsidP="00294E52"/>
    <w:p w:rsidR="00294E52" w:rsidRPr="00AC1141" w:rsidRDefault="004F11D3" w:rsidP="00294E52">
      <w:r>
        <w:rPr>
          <w:noProof/>
          <w:lang w:eastAsia="hr-HR"/>
        </w:rPr>
        <w:pict>
          <v:shape id="_x0000_s1026" type="#_x0000_t202" style="position:absolute;margin-left:-31.85pt;margin-top:3.1pt;width:711.35pt;height:25.5pt;z-index:251660288" fillcolor="#d6e3bc">
            <v:textbox>
              <w:txbxContent>
                <w:p w:rsidR="00294E52" w:rsidRPr="00CC1011" w:rsidRDefault="00294E52" w:rsidP="00294E52">
                  <w:pPr>
                    <w:rPr>
                      <w:rFonts w:ascii="Times New Roman" w:hAnsi="Times New Roman"/>
                      <w:sz w:val="28"/>
                      <w:szCs w:val="28"/>
                    </w:rPr>
                  </w:pPr>
                  <w:r>
                    <w:rPr>
                      <w:rFonts w:ascii="Times New Roman" w:hAnsi="Times New Roman"/>
                      <w:sz w:val="28"/>
                      <w:szCs w:val="28"/>
                    </w:rPr>
                    <w:t>GODINA XXI</w:t>
                  </w:r>
                  <w:r w:rsidRPr="00CC1011">
                    <w:rPr>
                      <w:rFonts w:ascii="Times New Roman" w:hAnsi="Times New Roman"/>
                      <w:sz w:val="28"/>
                      <w:szCs w:val="28"/>
                    </w:rPr>
                    <w:t xml:space="preserve">                     </w:t>
                  </w:r>
                  <w:r>
                    <w:rPr>
                      <w:rFonts w:ascii="Times New Roman" w:hAnsi="Times New Roman"/>
                      <w:sz w:val="28"/>
                      <w:szCs w:val="28"/>
                    </w:rPr>
                    <w:t xml:space="preserve">                          </w:t>
                  </w:r>
                  <w:r w:rsidRPr="00CC1011">
                    <w:rPr>
                      <w:rFonts w:ascii="Times New Roman" w:hAnsi="Times New Roman"/>
                      <w:sz w:val="28"/>
                      <w:szCs w:val="28"/>
                    </w:rPr>
                    <w:t xml:space="preserve"> </w:t>
                  </w:r>
                  <w:r>
                    <w:rPr>
                      <w:rFonts w:ascii="Times New Roman" w:hAnsi="Times New Roman"/>
                      <w:sz w:val="28"/>
                      <w:szCs w:val="28"/>
                    </w:rPr>
                    <w:t xml:space="preserve">       Zadvarje , 07.06.2018.</w:t>
                  </w:r>
                  <w:r w:rsidRPr="00CC1011">
                    <w:rPr>
                      <w:rFonts w:ascii="Times New Roman" w:hAnsi="Times New Roman"/>
                      <w:sz w:val="28"/>
                      <w:szCs w:val="28"/>
                    </w:rPr>
                    <w:t xml:space="preserve">   </w:t>
                  </w:r>
                  <w:r>
                    <w:rPr>
                      <w:rFonts w:ascii="Times New Roman" w:hAnsi="Times New Roman"/>
                      <w:sz w:val="28"/>
                      <w:szCs w:val="28"/>
                    </w:rPr>
                    <w:t xml:space="preserve">          </w:t>
                  </w:r>
                  <w:r w:rsidRPr="00CC1011">
                    <w:rPr>
                      <w:rFonts w:ascii="Times New Roman" w:hAnsi="Times New Roman"/>
                      <w:sz w:val="28"/>
                      <w:szCs w:val="28"/>
                    </w:rPr>
                    <w:t xml:space="preserve">                    </w:t>
                  </w:r>
                  <w:r>
                    <w:rPr>
                      <w:rFonts w:ascii="Times New Roman" w:hAnsi="Times New Roman"/>
                      <w:sz w:val="28"/>
                      <w:szCs w:val="28"/>
                    </w:rPr>
                    <w:t xml:space="preserve">        </w:t>
                  </w:r>
                  <w:r w:rsidRPr="00CC1011">
                    <w:rPr>
                      <w:rFonts w:ascii="Times New Roman" w:hAnsi="Times New Roman"/>
                      <w:sz w:val="28"/>
                      <w:szCs w:val="28"/>
                    </w:rPr>
                    <w:t xml:space="preserve">   </w:t>
                  </w:r>
                  <w:r>
                    <w:rPr>
                      <w:rFonts w:ascii="Times New Roman" w:hAnsi="Times New Roman"/>
                      <w:sz w:val="28"/>
                      <w:szCs w:val="28"/>
                    </w:rPr>
                    <w:t xml:space="preserve">                         </w:t>
                  </w:r>
                  <w:r w:rsidRPr="00CC1011">
                    <w:rPr>
                      <w:rFonts w:ascii="Times New Roman" w:hAnsi="Times New Roman"/>
                      <w:sz w:val="28"/>
                      <w:szCs w:val="28"/>
                    </w:rPr>
                    <w:t xml:space="preserve"> Broj </w:t>
                  </w:r>
                  <w:r>
                    <w:rPr>
                      <w:rFonts w:ascii="Times New Roman" w:hAnsi="Times New Roman"/>
                      <w:sz w:val="28"/>
                      <w:szCs w:val="28"/>
                    </w:rPr>
                    <w:t>5</w:t>
                  </w:r>
                </w:p>
              </w:txbxContent>
            </v:textbox>
          </v:shape>
        </w:pict>
      </w:r>
    </w:p>
    <w:p w:rsidR="00294E52" w:rsidRPr="00AC1141" w:rsidRDefault="00294E52" w:rsidP="00294E52"/>
    <w:p w:rsidR="00294E52" w:rsidRPr="00AC1141" w:rsidRDefault="00294E52" w:rsidP="00294E52"/>
    <w:p w:rsidR="00294E52" w:rsidRPr="00AC1141" w:rsidRDefault="00294E52" w:rsidP="00294E52"/>
    <w:p w:rsidR="00294E52" w:rsidRPr="00AC1141" w:rsidRDefault="00294E52" w:rsidP="00294E52"/>
    <w:p w:rsidR="00294E52" w:rsidRDefault="00294E52" w:rsidP="00294E52"/>
    <w:p w:rsidR="00294E52" w:rsidRDefault="00294E52" w:rsidP="00294E52">
      <w:pPr>
        <w:rPr>
          <w:rFonts w:ascii="Times New Roman" w:hAnsi="Times New Roman" w:cs="Times New Roman"/>
          <w:i/>
          <w:sz w:val="24"/>
          <w:szCs w:val="24"/>
        </w:rPr>
      </w:pPr>
      <w:r>
        <w:rPr>
          <w:rFonts w:ascii="Times New Roman" w:hAnsi="Times New Roman" w:cs="Times New Roman"/>
          <w:i/>
          <w:sz w:val="24"/>
          <w:szCs w:val="24"/>
        </w:rPr>
        <w:t>AKTI OPĆINSKOG VIJEĆA</w:t>
      </w:r>
    </w:p>
    <w:p w:rsidR="00294E52" w:rsidRDefault="00294E52" w:rsidP="00294E52">
      <w:pPr>
        <w:widowControl w:val="0"/>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i/>
          <w:sz w:val="24"/>
          <w:szCs w:val="24"/>
        </w:rPr>
        <w:t xml:space="preserve">        </w:t>
      </w:r>
      <w:bookmarkStart w:id="0" w:name="page1"/>
      <w:bookmarkEnd w:id="0"/>
    </w:p>
    <w:p w:rsidR="00294E52" w:rsidRPr="00E35314" w:rsidRDefault="00294E52" w:rsidP="00294E52">
      <w:pPr>
        <w:widowControl w:val="0"/>
        <w:autoSpaceDE w:val="0"/>
        <w:autoSpaceDN w:val="0"/>
        <w:adjustRightInd w:val="0"/>
        <w:spacing w:line="338" w:lineRule="exact"/>
        <w:rPr>
          <w:rFonts w:ascii="Times New Roman" w:hAnsi="Times New Roman" w:cs="Times New Roman"/>
          <w:i/>
          <w:sz w:val="24"/>
          <w:szCs w:val="24"/>
        </w:rPr>
      </w:pPr>
    </w:p>
    <w:p w:rsidR="00294E52" w:rsidRPr="00E35314" w:rsidRDefault="00294E52" w:rsidP="00294E52">
      <w:pPr>
        <w:widowControl w:val="0"/>
        <w:overflowPunct w:val="0"/>
        <w:autoSpaceDE w:val="0"/>
        <w:autoSpaceDN w:val="0"/>
        <w:adjustRightInd w:val="0"/>
        <w:jc w:val="center"/>
        <w:rPr>
          <w:rFonts w:ascii="Times New Roman" w:hAnsi="Times New Roman" w:cs="Times New Roman"/>
          <w:i/>
          <w:sz w:val="24"/>
          <w:szCs w:val="24"/>
        </w:rPr>
      </w:pPr>
      <w:r w:rsidRPr="00E35314">
        <w:rPr>
          <w:rFonts w:ascii="Times New Roman" w:hAnsi="Times New Roman" w:cs="Times New Roman"/>
          <w:b/>
          <w:bCs/>
          <w:i/>
          <w:sz w:val="28"/>
          <w:szCs w:val="28"/>
        </w:rPr>
        <w:t>ŽUPANIJA SPLITSKO-DALMATINSKA</w:t>
      </w:r>
    </w:p>
    <w:p w:rsidR="00294E52" w:rsidRPr="00E35314" w:rsidRDefault="00294E52" w:rsidP="00294E52">
      <w:pPr>
        <w:widowControl w:val="0"/>
        <w:autoSpaceDE w:val="0"/>
        <w:autoSpaceDN w:val="0"/>
        <w:adjustRightInd w:val="0"/>
        <w:spacing w:line="200" w:lineRule="exact"/>
        <w:jc w:val="center"/>
        <w:rPr>
          <w:rFonts w:ascii="Times New Roman" w:hAnsi="Times New Roman" w:cs="Times New Roman"/>
          <w:i/>
          <w:sz w:val="24"/>
          <w:szCs w:val="24"/>
        </w:rPr>
      </w:pPr>
    </w:p>
    <w:p w:rsidR="00294E52" w:rsidRPr="00E35314" w:rsidRDefault="00294E52" w:rsidP="00294E52">
      <w:pPr>
        <w:widowControl w:val="0"/>
        <w:autoSpaceDE w:val="0"/>
        <w:autoSpaceDN w:val="0"/>
        <w:adjustRightInd w:val="0"/>
        <w:spacing w:line="203" w:lineRule="exact"/>
        <w:rPr>
          <w:rFonts w:ascii="Times New Roman" w:hAnsi="Times New Roman" w:cs="Times New Roman"/>
          <w:i/>
          <w:sz w:val="24"/>
          <w:szCs w:val="24"/>
        </w:rPr>
      </w:pPr>
    </w:p>
    <w:p w:rsidR="00294E52" w:rsidRPr="00E35314" w:rsidRDefault="00294E52" w:rsidP="00294E52">
      <w:pPr>
        <w:widowControl w:val="0"/>
        <w:overflowPunct w:val="0"/>
        <w:autoSpaceDE w:val="0"/>
        <w:autoSpaceDN w:val="0"/>
        <w:adjustRightInd w:val="0"/>
        <w:spacing w:line="265" w:lineRule="auto"/>
        <w:jc w:val="center"/>
        <w:rPr>
          <w:rFonts w:ascii="Times New Roman" w:hAnsi="Times New Roman" w:cs="Times New Roman"/>
          <w:i/>
          <w:sz w:val="24"/>
          <w:szCs w:val="24"/>
        </w:rPr>
      </w:pPr>
      <w:r w:rsidRPr="00E35314">
        <w:rPr>
          <w:rFonts w:ascii="Times New Roman" w:hAnsi="Times New Roman" w:cs="Times New Roman"/>
          <w:b/>
          <w:bCs/>
          <w:i/>
          <w:sz w:val="28"/>
          <w:szCs w:val="28"/>
        </w:rPr>
        <w:t>PROGRAM RASPOLAGANJA POLJOPRIVREDNIM ZEMLJIŠTEM U VLASNIŠTVU REPUBLIKE HRVATSK</w:t>
      </w:r>
      <w:r>
        <w:rPr>
          <w:rFonts w:ascii="Times New Roman" w:hAnsi="Times New Roman" w:cs="Times New Roman"/>
          <w:b/>
          <w:bCs/>
          <w:i/>
          <w:sz w:val="28"/>
          <w:szCs w:val="28"/>
        </w:rPr>
        <w:t>E</w:t>
      </w:r>
    </w:p>
    <w:p w:rsidR="00294E52" w:rsidRPr="00E35314" w:rsidRDefault="00294E52" w:rsidP="00294E52">
      <w:pPr>
        <w:widowControl w:val="0"/>
        <w:autoSpaceDE w:val="0"/>
        <w:autoSpaceDN w:val="0"/>
        <w:adjustRightInd w:val="0"/>
        <w:spacing w:line="388" w:lineRule="exact"/>
        <w:jc w:val="center"/>
        <w:rPr>
          <w:rFonts w:ascii="Times New Roman" w:hAnsi="Times New Roman" w:cs="Times New Roman"/>
          <w:i/>
          <w:sz w:val="24"/>
          <w:szCs w:val="24"/>
        </w:rPr>
      </w:pPr>
    </w:p>
    <w:p w:rsidR="00294E52" w:rsidRPr="00E35314" w:rsidRDefault="00294E52" w:rsidP="00294E52">
      <w:pPr>
        <w:widowControl w:val="0"/>
        <w:overflowPunct w:val="0"/>
        <w:autoSpaceDE w:val="0"/>
        <w:autoSpaceDN w:val="0"/>
        <w:adjustRightInd w:val="0"/>
        <w:jc w:val="center"/>
        <w:rPr>
          <w:rFonts w:ascii="Times New Roman" w:hAnsi="Times New Roman" w:cs="Times New Roman"/>
          <w:i/>
          <w:sz w:val="24"/>
          <w:szCs w:val="24"/>
        </w:rPr>
      </w:pPr>
      <w:r w:rsidRPr="00E35314">
        <w:rPr>
          <w:rFonts w:ascii="Times New Roman" w:hAnsi="Times New Roman" w:cs="Times New Roman"/>
          <w:b/>
          <w:bCs/>
          <w:i/>
          <w:sz w:val="28"/>
          <w:szCs w:val="28"/>
        </w:rPr>
        <w:t>ZA OPĆINU ZADVARJE</w:t>
      </w:r>
    </w:p>
    <w:p w:rsidR="00294E52" w:rsidRPr="00E35314" w:rsidRDefault="00294E52" w:rsidP="00294E52">
      <w:pPr>
        <w:widowControl w:val="0"/>
        <w:autoSpaceDE w:val="0"/>
        <w:autoSpaceDN w:val="0"/>
        <w:adjustRightInd w:val="0"/>
        <w:spacing w:line="334" w:lineRule="exact"/>
        <w:jc w:val="center"/>
        <w:rPr>
          <w:rFonts w:ascii="Times New Roman" w:hAnsi="Times New Roman" w:cs="Times New Roman"/>
          <w:i/>
          <w:sz w:val="24"/>
          <w:szCs w:val="24"/>
        </w:rPr>
      </w:pPr>
    </w:p>
    <w:p w:rsidR="00294E52" w:rsidRPr="00E35314" w:rsidRDefault="00294E52" w:rsidP="00294E52">
      <w:pPr>
        <w:widowControl w:val="0"/>
        <w:overflowPunct w:val="0"/>
        <w:autoSpaceDE w:val="0"/>
        <w:autoSpaceDN w:val="0"/>
        <w:adjustRightInd w:val="0"/>
        <w:jc w:val="center"/>
        <w:rPr>
          <w:rFonts w:ascii="Times New Roman" w:hAnsi="Times New Roman" w:cs="Times New Roman"/>
          <w:i/>
          <w:sz w:val="24"/>
          <w:szCs w:val="24"/>
        </w:rPr>
      </w:pPr>
      <w:r>
        <w:rPr>
          <w:rFonts w:ascii="Times New Roman" w:hAnsi="Times New Roman" w:cs="Times New Roman"/>
          <w:b/>
          <w:bCs/>
          <w:i/>
          <w:sz w:val="24"/>
          <w:szCs w:val="24"/>
        </w:rPr>
        <w:t>07.06</w:t>
      </w:r>
      <w:r w:rsidRPr="00E35314">
        <w:rPr>
          <w:rFonts w:ascii="Times New Roman" w:hAnsi="Times New Roman" w:cs="Times New Roman"/>
          <w:b/>
          <w:bCs/>
          <w:i/>
          <w:sz w:val="24"/>
          <w:szCs w:val="24"/>
        </w:rPr>
        <w:t xml:space="preserve"> 2018.</w:t>
      </w:r>
    </w:p>
    <w:p w:rsidR="00294E52" w:rsidRDefault="00294E52" w:rsidP="00294E52">
      <w:pPr>
        <w:widowControl w:val="0"/>
        <w:autoSpaceDE w:val="0"/>
        <w:autoSpaceDN w:val="0"/>
        <w:adjustRightInd w:val="0"/>
        <w:spacing w:line="200" w:lineRule="exact"/>
        <w:jc w:val="center"/>
        <w:rPr>
          <w:rFonts w:ascii="Times New Roman" w:hAnsi="Times New Roman" w:cs="Times New Roman"/>
          <w:sz w:val="24"/>
          <w:szCs w:val="24"/>
        </w:rPr>
      </w:pPr>
    </w:p>
    <w:p w:rsidR="00294E52" w:rsidRDefault="00294E52" w:rsidP="00294E52">
      <w:pPr>
        <w:widowControl w:val="0"/>
        <w:autoSpaceDE w:val="0"/>
        <w:autoSpaceDN w:val="0"/>
        <w:adjustRightInd w:val="0"/>
        <w:spacing w:line="200" w:lineRule="exact"/>
        <w:jc w:val="center"/>
        <w:rPr>
          <w:rFonts w:ascii="Times New Roman" w:hAnsi="Times New Roman" w:cs="Times New Roman"/>
          <w:sz w:val="24"/>
          <w:szCs w:val="24"/>
        </w:rPr>
      </w:pPr>
    </w:p>
    <w:p w:rsidR="00294E52" w:rsidRDefault="00294E52" w:rsidP="00294E52">
      <w:pPr>
        <w:widowControl w:val="0"/>
        <w:autoSpaceDE w:val="0"/>
        <w:autoSpaceDN w:val="0"/>
        <w:adjustRightInd w:val="0"/>
        <w:spacing w:line="200" w:lineRule="exact"/>
        <w:rPr>
          <w:rFonts w:ascii="Times New Roman" w:hAnsi="Times New Roman" w:cs="Times New Roman"/>
          <w:sz w:val="24"/>
          <w:szCs w:val="24"/>
        </w:rPr>
      </w:pPr>
    </w:p>
    <w:p w:rsidR="00294E52" w:rsidRPr="00E35314" w:rsidRDefault="00294E52" w:rsidP="00294E52">
      <w:pPr>
        <w:widowControl w:val="0"/>
        <w:overflowPunct w:val="0"/>
        <w:autoSpaceDE w:val="0"/>
        <w:autoSpaceDN w:val="0"/>
        <w:adjustRightInd w:val="0"/>
        <w:spacing w:line="350" w:lineRule="auto"/>
        <w:jc w:val="center"/>
        <w:rPr>
          <w:rFonts w:ascii="Times New Roman" w:hAnsi="Times New Roman" w:cs="Times New Roman"/>
          <w:i/>
          <w:sz w:val="24"/>
          <w:szCs w:val="24"/>
        </w:rPr>
      </w:pPr>
      <w:r w:rsidRPr="00E35314">
        <w:rPr>
          <w:rFonts w:ascii="Times New Roman" w:hAnsi="Times New Roman" w:cs="Times New Roman"/>
          <w:i/>
          <w:sz w:val="24"/>
          <w:szCs w:val="24"/>
        </w:rPr>
        <w:t xml:space="preserve">Na području </w:t>
      </w:r>
      <w:r w:rsidRPr="00E35314">
        <w:rPr>
          <w:rFonts w:ascii="Times New Roman" w:hAnsi="Times New Roman" w:cs="Times New Roman"/>
          <w:b/>
          <w:i/>
          <w:sz w:val="24"/>
          <w:szCs w:val="24"/>
        </w:rPr>
        <w:t xml:space="preserve">Općine  </w:t>
      </w:r>
      <w:r w:rsidRPr="00E35314">
        <w:rPr>
          <w:rFonts w:ascii="Times New Roman" w:hAnsi="Times New Roman" w:cs="Times New Roman"/>
          <w:b/>
          <w:bCs/>
          <w:i/>
          <w:sz w:val="24"/>
          <w:szCs w:val="24"/>
        </w:rPr>
        <w:t>Zadvarje</w:t>
      </w:r>
      <w:r w:rsidRPr="00E35314">
        <w:rPr>
          <w:rFonts w:ascii="Times New Roman" w:hAnsi="Times New Roman" w:cs="Times New Roman"/>
          <w:i/>
          <w:sz w:val="24"/>
          <w:szCs w:val="24"/>
        </w:rPr>
        <w:t xml:space="preserve"> ukupno je </w:t>
      </w:r>
      <w:r>
        <w:rPr>
          <w:rFonts w:ascii="Times New Roman" w:hAnsi="Times New Roman" w:cs="Times New Roman"/>
          <w:b/>
          <w:bCs/>
          <w:i/>
          <w:sz w:val="24"/>
          <w:szCs w:val="24"/>
        </w:rPr>
        <w:t xml:space="preserve"> 183,03 </w:t>
      </w:r>
      <w:r w:rsidRPr="00E35314">
        <w:rPr>
          <w:rFonts w:ascii="Times New Roman" w:hAnsi="Times New Roman" w:cs="Times New Roman"/>
          <w:b/>
          <w:bCs/>
          <w:i/>
          <w:sz w:val="24"/>
          <w:szCs w:val="24"/>
        </w:rPr>
        <w:t>ha</w:t>
      </w:r>
      <w:r>
        <w:rPr>
          <w:rFonts w:ascii="Times New Roman" w:hAnsi="Times New Roman" w:cs="Times New Roman"/>
          <w:i/>
          <w:sz w:val="24"/>
          <w:szCs w:val="24"/>
        </w:rPr>
        <w:t xml:space="preserve"> poljoprivrednog zemljišta u vlasništvu Republike Hrvatske koja se predlaže za zakup</w:t>
      </w:r>
    </w:p>
    <w:p w:rsidR="00294E52" w:rsidRDefault="00294E52" w:rsidP="00294E52">
      <w:pPr>
        <w:widowControl w:val="0"/>
        <w:autoSpaceDE w:val="0"/>
        <w:autoSpaceDN w:val="0"/>
        <w:adjustRightInd w:val="0"/>
        <w:jc w:val="center"/>
        <w:rPr>
          <w:rFonts w:ascii="Times New Roman" w:hAnsi="Times New Roman" w:cs="Times New Roman"/>
          <w:sz w:val="24"/>
          <w:szCs w:val="24"/>
        </w:rPr>
        <w:sectPr w:rsidR="00294E52" w:rsidSect="00676DC7">
          <w:pgSz w:w="15840" w:h="12240" w:orient="landscape"/>
          <w:pgMar w:top="1440" w:right="1440" w:bottom="1440" w:left="1440" w:header="720" w:footer="720" w:gutter="0"/>
          <w:cols w:space="720" w:equalWidth="0">
            <w:col w:w="9360"/>
          </w:cols>
          <w:noEndnote/>
          <w:docGrid w:linePitch="299"/>
        </w:sectPr>
      </w:pPr>
    </w:p>
    <w:p w:rsidR="00294E52" w:rsidRPr="00E35314" w:rsidRDefault="004F11D3" w:rsidP="00294E52">
      <w:pPr>
        <w:widowControl w:val="0"/>
        <w:autoSpaceDE w:val="0"/>
        <w:autoSpaceDN w:val="0"/>
        <w:adjustRightInd w:val="0"/>
        <w:rPr>
          <w:rFonts w:ascii="Times New Roman" w:hAnsi="Times New Roman" w:cs="Times New Roman"/>
          <w:i/>
          <w:sz w:val="24"/>
          <w:szCs w:val="24"/>
        </w:rPr>
      </w:pPr>
      <w:bookmarkStart w:id="1" w:name="page2"/>
      <w:bookmarkEnd w:id="1"/>
      <w:r>
        <w:rPr>
          <w:rFonts w:ascii="Times New Roman" w:hAnsi="Times New Roman" w:cs="Times New Roman"/>
          <w:i/>
          <w:noProof/>
          <w:sz w:val="24"/>
          <w:szCs w:val="24"/>
          <w:lang w:eastAsia="hr-HR"/>
        </w:rPr>
        <w:pict>
          <v:shape id="_x0000_s1032" type="#_x0000_t202" style="position:absolute;margin-left:-21.5pt;margin-top:-45.75pt;width:710pt;height:24pt;z-index:251666432" fillcolor="#d6e3bc [1302]" strokecolor="white [3212]">
            <v:textbox style="mso-next-textbox:#_x0000_s1032">
              <w:txbxContent>
                <w:p w:rsidR="00294E52" w:rsidRPr="00522592" w:rsidRDefault="00294E52" w:rsidP="00294E52">
                  <w:pPr>
                    <w:rPr>
                      <w:rFonts w:ascii="Times New Roman" w:hAnsi="Times New Roman" w:cs="Times New Roman"/>
                      <w:i/>
                    </w:rPr>
                  </w:pPr>
                  <w:r>
                    <w:rPr>
                      <w:rFonts w:ascii="Times New Roman" w:hAnsi="Times New Roman" w:cs="Times New Roman"/>
                      <w:i/>
                    </w:rPr>
                    <w:t xml:space="preserve">Petak 07.06.2018.                                                     </w:t>
                  </w:r>
                  <w:r w:rsidRPr="00522592">
                    <w:rPr>
                      <w:rFonts w:ascii="Times New Roman" w:hAnsi="Times New Roman" w:cs="Times New Roman"/>
                      <w:i/>
                    </w:rPr>
                    <w:t>S</w:t>
                  </w:r>
                  <w:r>
                    <w:rPr>
                      <w:rFonts w:ascii="Times New Roman" w:hAnsi="Times New Roman" w:cs="Times New Roman"/>
                      <w:i/>
                    </w:rPr>
                    <w:t>LUŽBENI GLASNIK OPĆINE ZADVARJE  BROJ  5                                                            stranica 2.</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r w:rsidR="00294E52" w:rsidRPr="00E35314">
        <w:rPr>
          <w:rFonts w:ascii="Times New Roman" w:hAnsi="Times New Roman" w:cs="Times New Roman"/>
          <w:b/>
          <w:bCs/>
          <w:i/>
          <w:sz w:val="24"/>
          <w:szCs w:val="24"/>
        </w:rPr>
        <w:t>PODACI O DOSADAŠNJEM RASPOLAGANJU</w:t>
      </w:r>
    </w:p>
    <w:p w:rsidR="00294E52" w:rsidRPr="00E35314" w:rsidRDefault="00294E52" w:rsidP="00294E52">
      <w:pPr>
        <w:widowControl w:val="0"/>
        <w:autoSpaceDE w:val="0"/>
        <w:autoSpaceDN w:val="0"/>
        <w:adjustRightInd w:val="0"/>
        <w:spacing w:line="226" w:lineRule="exact"/>
        <w:rPr>
          <w:rFonts w:ascii="Times New Roman" w:hAnsi="Times New Roman" w:cs="Times New Roman"/>
          <w:i/>
          <w:sz w:val="24"/>
          <w:szCs w:val="24"/>
        </w:rPr>
      </w:pPr>
    </w:p>
    <w:tbl>
      <w:tblPr>
        <w:tblW w:w="10827" w:type="dxa"/>
        <w:tblInd w:w="10" w:type="dxa"/>
        <w:tblLayout w:type="fixed"/>
        <w:tblCellMar>
          <w:left w:w="0" w:type="dxa"/>
          <w:right w:w="0" w:type="dxa"/>
        </w:tblCellMar>
        <w:tblLook w:val="0000"/>
      </w:tblPr>
      <w:tblGrid>
        <w:gridCol w:w="2710"/>
        <w:gridCol w:w="2686"/>
        <w:gridCol w:w="2686"/>
        <w:gridCol w:w="2710"/>
        <w:gridCol w:w="35"/>
      </w:tblGrid>
      <w:tr w:rsidR="00294E52" w:rsidRPr="00E35314" w:rsidTr="006D70FC">
        <w:trPr>
          <w:trHeight w:val="301"/>
        </w:trPr>
        <w:tc>
          <w:tcPr>
            <w:tcW w:w="2710" w:type="dxa"/>
            <w:tcBorders>
              <w:top w:val="single" w:sz="8" w:space="0" w:color="auto"/>
              <w:left w:val="single" w:sz="8" w:space="0" w:color="auto"/>
              <w:bottom w:val="nil"/>
              <w:right w:val="single" w:sz="8" w:space="0" w:color="auto"/>
            </w:tcBorders>
            <w:vAlign w:val="bottom"/>
          </w:tcPr>
          <w:p w:rsidR="00294E52" w:rsidRPr="00E35314" w:rsidRDefault="00294E52" w:rsidP="006D70FC">
            <w:pPr>
              <w:widowControl w:val="0"/>
              <w:autoSpaceDE w:val="0"/>
              <w:autoSpaceDN w:val="0"/>
              <w:adjustRightInd w:val="0"/>
              <w:rPr>
                <w:rFonts w:ascii="Times New Roman" w:hAnsi="Times New Roman" w:cs="Times New Roman"/>
                <w:i/>
              </w:rPr>
            </w:pPr>
          </w:p>
        </w:tc>
        <w:tc>
          <w:tcPr>
            <w:tcW w:w="2686" w:type="dxa"/>
            <w:tcBorders>
              <w:top w:val="single" w:sz="8" w:space="0" w:color="auto"/>
              <w:left w:val="nil"/>
              <w:bottom w:val="nil"/>
              <w:right w:val="single" w:sz="8" w:space="0" w:color="auto"/>
            </w:tcBorders>
            <w:vAlign w:val="bottom"/>
          </w:tcPr>
          <w:p w:rsidR="00294E52" w:rsidRPr="00E35314" w:rsidRDefault="00294E52" w:rsidP="006D70FC">
            <w:pPr>
              <w:widowControl w:val="0"/>
              <w:autoSpaceDE w:val="0"/>
              <w:autoSpaceDN w:val="0"/>
              <w:adjustRightInd w:val="0"/>
              <w:rPr>
                <w:rFonts w:ascii="Times New Roman" w:hAnsi="Times New Roman" w:cs="Times New Roman"/>
                <w:i/>
              </w:rPr>
            </w:pPr>
          </w:p>
        </w:tc>
        <w:tc>
          <w:tcPr>
            <w:tcW w:w="2686" w:type="dxa"/>
            <w:vMerge w:val="restart"/>
            <w:tcBorders>
              <w:top w:val="single" w:sz="8" w:space="0" w:color="auto"/>
              <w:left w:val="nil"/>
              <w:bottom w:val="nil"/>
              <w:right w:val="single" w:sz="8" w:space="0" w:color="auto"/>
            </w:tcBorders>
            <w:vAlign w:val="bottom"/>
          </w:tcPr>
          <w:p w:rsidR="00294E52" w:rsidRPr="00E35314" w:rsidRDefault="00294E52" w:rsidP="006D70FC">
            <w:pPr>
              <w:widowControl w:val="0"/>
              <w:autoSpaceDE w:val="0"/>
              <w:autoSpaceDN w:val="0"/>
              <w:adjustRightInd w:val="0"/>
              <w:jc w:val="center"/>
              <w:rPr>
                <w:rFonts w:ascii="Times New Roman" w:hAnsi="Times New Roman" w:cs="Times New Roman"/>
                <w:i/>
                <w:sz w:val="24"/>
                <w:szCs w:val="24"/>
              </w:rPr>
            </w:pPr>
            <w:r w:rsidRPr="00E35314">
              <w:rPr>
                <w:rFonts w:ascii="Times New Roman" w:hAnsi="Times New Roman" w:cs="Times New Roman"/>
                <w:b/>
                <w:bCs/>
                <w:i/>
                <w:w w:val="99"/>
              </w:rPr>
              <w:t>UKUPAN BROJ</w:t>
            </w:r>
          </w:p>
        </w:tc>
        <w:tc>
          <w:tcPr>
            <w:tcW w:w="2710" w:type="dxa"/>
            <w:tcBorders>
              <w:top w:val="single" w:sz="8" w:space="0" w:color="auto"/>
              <w:left w:val="nil"/>
              <w:bottom w:val="nil"/>
              <w:right w:val="single" w:sz="8" w:space="0" w:color="auto"/>
            </w:tcBorders>
            <w:vAlign w:val="bottom"/>
          </w:tcPr>
          <w:p w:rsidR="00294E52" w:rsidRPr="00E35314" w:rsidRDefault="00294E52" w:rsidP="006D70FC">
            <w:pPr>
              <w:widowControl w:val="0"/>
              <w:autoSpaceDE w:val="0"/>
              <w:autoSpaceDN w:val="0"/>
              <w:adjustRightInd w:val="0"/>
              <w:jc w:val="center"/>
              <w:rPr>
                <w:rFonts w:ascii="Times New Roman" w:hAnsi="Times New Roman" w:cs="Times New Roman"/>
                <w:i/>
                <w:sz w:val="24"/>
                <w:szCs w:val="24"/>
              </w:rPr>
            </w:pPr>
            <w:r w:rsidRPr="00E35314">
              <w:rPr>
                <w:rFonts w:ascii="Times New Roman" w:hAnsi="Times New Roman" w:cs="Times New Roman"/>
                <w:b/>
                <w:bCs/>
                <w:i/>
                <w:w w:val="99"/>
              </w:rPr>
              <w:t>UKUPNA</w:t>
            </w:r>
          </w:p>
        </w:tc>
        <w:tc>
          <w:tcPr>
            <w:tcW w:w="35" w:type="dxa"/>
            <w:tcBorders>
              <w:top w:val="nil"/>
              <w:left w:val="nil"/>
              <w:bottom w:val="nil"/>
              <w:right w:val="nil"/>
            </w:tcBorders>
            <w:vAlign w:val="bottom"/>
          </w:tcPr>
          <w:p w:rsidR="00294E52" w:rsidRPr="00E35314" w:rsidRDefault="00294E52" w:rsidP="006D70FC">
            <w:pPr>
              <w:widowControl w:val="0"/>
              <w:autoSpaceDE w:val="0"/>
              <w:autoSpaceDN w:val="0"/>
              <w:adjustRightInd w:val="0"/>
              <w:rPr>
                <w:rFonts w:ascii="Times New Roman" w:hAnsi="Times New Roman" w:cs="Times New Roman"/>
                <w:i/>
                <w:sz w:val="2"/>
                <w:szCs w:val="2"/>
              </w:rPr>
            </w:pPr>
          </w:p>
        </w:tc>
      </w:tr>
      <w:tr w:rsidR="00294E52" w:rsidRPr="00E35314" w:rsidTr="006D70FC">
        <w:trPr>
          <w:trHeight w:val="145"/>
        </w:trPr>
        <w:tc>
          <w:tcPr>
            <w:tcW w:w="2710" w:type="dxa"/>
            <w:vMerge w:val="restart"/>
            <w:tcBorders>
              <w:top w:val="nil"/>
              <w:left w:val="single" w:sz="8" w:space="0" w:color="auto"/>
              <w:bottom w:val="nil"/>
              <w:right w:val="single" w:sz="8" w:space="0" w:color="auto"/>
            </w:tcBorders>
            <w:vAlign w:val="bottom"/>
          </w:tcPr>
          <w:p w:rsidR="00294E52" w:rsidRPr="00E35314" w:rsidRDefault="00294E52" w:rsidP="006D70FC">
            <w:pPr>
              <w:widowControl w:val="0"/>
              <w:autoSpaceDE w:val="0"/>
              <w:autoSpaceDN w:val="0"/>
              <w:adjustRightInd w:val="0"/>
              <w:ind w:right="382"/>
              <w:jc w:val="right"/>
              <w:rPr>
                <w:rFonts w:ascii="Times New Roman" w:hAnsi="Times New Roman" w:cs="Times New Roman"/>
                <w:i/>
                <w:sz w:val="24"/>
                <w:szCs w:val="24"/>
              </w:rPr>
            </w:pPr>
            <w:r w:rsidRPr="00E35314">
              <w:rPr>
                <w:rFonts w:ascii="Times New Roman" w:hAnsi="Times New Roman" w:cs="Times New Roman"/>
                <w:b/>
                <w:bCs/>
                <w:i/>
              </w:rPr>
              <w:t>REDNI BROJ</w:t>
            </w:r>
          </w:p>
        </w:tc>
        <w:tc>
          <w:tcPr>
            <w:tcW w:w="2686" w:type="dxa"/>
            <w:vMerge w:val="restart"/>
            <w:tcBorders>
              <w:top w:val="nil"/>
              <w:left w:val="nil"/>
              <w:bottom w:val="nil"/>
              <w:right w:val="single" w:sz="8" w:space="0" w:color="auto"/>
            </w:tcBorders>
            <w:vAlign w:val="bottom"/>
          </w:tcPr>
          <w:p w:rsidR="00294E52" w:rsidRPr="00E35314" w:rsidRDefault="00294E52" w:rsidP="006D70FC">
            <w:pPr>
              <w:widowControl w:val="0"/>
              <w:autoSpaceDE w:val="0"/>
              <w:autoSpaceDN w:val="0"/>
              <w:adjustRightInd w:val="0"/>
              <w:ind w:left="180"/>
              <w:rPr>
                <w:rFonts w:ascii="Times New Roman" w:hAnsi="Times New Roman" w:cs="Times New Roman"/>
                <w:i/>
                <w:sz w:val="24"/>
                <w:szCs w:val="24"/>
              </w:rPr>
            </w:pPr>
            <w:r w:rsidRPr="00E35314">
              <w:rPr>
                <w:rFonts w:ascii="Times New Roman" w:hAnsi="Times New Roman" w:cs="Times New Roman"/>
                <w:b/>
                <w:bCs/>
                <w:i/>
              </w:rPr>
              <w:t>VRSTA UGOVORA</w:t>
            </w:r>
          </w:p>
        </w:tc>
        <w:tc>
          <w:tcPr>
            <w:tcW w:w="2686" w:type="dxa"/>
            <w:vMerge/>
            <w:tcBorders>
              <w:top w:val="nil"/>
              <w:left w:val="nil"/>
              <w:bottom w:val="nil"/>
              <w:right w:val="single" w:sz="8" w:space="0" w:color="auto"/>
            </w:tcBorders>
            <w:vAlign w:val="bottom"/>
          </w:tcPr>
          <w:p w:rsidR="00294E52" w:rsidRPr="00E35314" w:rsidRDefault="00294E52" w:rsidP="006D70FC">
            <w:pPr>
              <w:widowControl w:val="0"/>
              <w:autoSpaceDE w:val="0"/>
              <w:autoSpaceDN w:val="0"/>
              <w:adjustRightInd w:val="0"/>
              <w:rPr>
                <w:rFonts w:ascii="Times New Roman" w:hAnsi="Times New Roman" w:cs="Times New Roman"/>
                <w:i/>
                <w:sz w:val="10"/>
                <w:szCs w:val="10"/>
              </w:rPr>
            </w:pPr>
          </w:p>
        </w:tc>
        <w:tc>
          <w:tcPr>
            <w:tcW w:w="2710" w:type="dxa"/>
            <w:vMerge w:val="restart"/>
            <w:tcBorders>
              <w:top w:val="nil"/>
              <w:left w:val="nil"/>
              <w:bottom w:val="nil"/>
              <w:right w:val="single" w:sz="8" w:space="0" w:color="auto"/>
            </w:tcBorders>
            <w:vAlign w:val="bottom"/>
          </w:tcPr>
          <w:p w:rsidR="00294E52" w:rsidRPr="00E35314" w:rsidRDefault="00294E52" w:rsidP="006D70FC">
            <w:pPr>
              <w:widowControl w:val="0"/>
              <w:autoSpaceDE w:val="0"/>
              <w:autoSpaceDN w:val="0"/>
              <w:adjustRightInd w:val="0"/>
              <w:jc w:val="center"/>
              <w:rPr>
                <w:rFonts w:ascii="Times New Roman" w:hAnsi="Times New Roman" w:cs="Times New Roman"/>
                <w:i/>
                <w:sz w:val="24"/>
                <w:szCs w:val="24"/>
              </w:rPr>
            </w:pPr>
            <w:r w:rsidRPr="00E35314">
              <w:rPr>
                <w:rFonts w:ascii="Times New Roman" w:hAnsi="Times New Roman" w:cs="Times New Roman"/>
                <w:b/>
                <w:bCs/>
                <w:i/>
              </w:rPr>
              <w:t>POVRŠINA PO</w:t>
            </w:r>
          </w:p>
        </w:tc>
        <w:tc>
          <w:tcPr>
            <w:tcW w:w="35" w:type="dxa"/>
            <w:tcBorders>
              <w:top w:val="nil"/>
              <w:left w:val="nil"/>
              <w:bottom w:val="nil"/>
              <w:right w:val="nil"/>
            </w:tcBorders>
            <w:vAlign w:val="bottom"/>
          </w:tcPr>
          <w:p w:rsidR="00294E52" w:rsidRPr="00E35314" w:rsidRDefault="00294E52" w:rsidP="006D70FC">
            <w:pPr>
              <w:widowControl w:val="0"/>
              <w:autoSpaceDE w:val="0"/>
              <w:autoSpaceDN w:val="0"/>
              <w:adjustRightInd w:val="0"/>
              <w:rPr>
                <w:rFonts w:ascii="Times New Roman" w:hAnsi="Times New Roman" w:cs="Times New Roman"/>
                <w:i/>
                <w:sz w:val="2"/>
                <w:szCs w:val="2"/>
              </w:rPr>
            </w:pPr>
          </w:p>
        </w:tc>
      </w:tr>
      <w:tr w:rsidR="00294E52" w:rsidRPr="00E35314" w:rsidTr="006D70FC">
        <w:trPr>
          <w:trHeight w:val="147"/>
        </w:trPr>
        <w:tc>
          <w:tcPr>
            <w:tcW w:w="2710" w:type="dxa"/>
            <w:vMerge/>
            <w:tcBorders>
              <w:top w:val="nil"/>
              <w:left w:val="single" w:sz="8" w:space="0" w:color="auto"/>
              <w:bottom w:val="nil"/>
              <w:right w:val="single" w:sz="8" w:space="0" w:color="auto"/>
            </w:tcBorders>
            <w:vAlign w:val="bottom"/>
          </w:tcPr>
          <w:p w:rsidR="00294E52" w:rsidRPr="00E35314" w:rsidRDefault="00294E52" w:rsidP="006D70FC">
            <w:pPr>
              <w:widowControl w:val="0"/>
              <w:autoSpaceDE w:val="0"/>
              <w:autoSpaceDN w:val="0"/>
              <w:adjustRightInd w:val="0"/>
              <w:rPr>
                <w:rFonts w:ascii="Times New Roman" w:hAnsi="Times New Roman" w:cs="Times New Roman"/>
                <w:i/>
                <w:sz w:val="11"/>
                <w:szCs w:val="11"/>
              </w:rPr>
            </w:pPr>
          </w:p>
        </w:tc>
        <w:tc>
          <w:tcPr>
            <w:tcW w:w="2686" w:type="dxa"/>
            <w:vMerge/>
            <w:tcBorders>
              <w:top w:val="nil"/>
              <w:left w:val="nil"/>
              <w:bottom w:val="nil"/>
              <w:right w:val="single" w:sz="8" w:space="0" w:color="auto"/>
            </w:tcBorders>
            <w:vAlign w:val="bottom"/>
          </w:tcPr>
          <w:p w:rsidR="00294E52" w:rsidRPr="00E35314" w:rsidRDefault="00294E52" w:rsidP="006D70FC">
            <w:pPr>
              <w:widowControl w:val="0"/>
              <w:autoSpaceDE w:val="0"/>
              <w:autoSpaceDN w:val="0"/>
              <w:adjustRightInd w:val="0"/>
              <w:rPr>
                <w:rFonts w:ascii="Times New Roman" w:hAnsi="Times New Roman" w:cs="Times New Roman"/>
                <w:i/>
                <w:sz w:val="11"/>
                <w:szCs w:val="11"/>
              </w:rPr>
            </w:pPr>
          </w:p>
        </w:tc>
        <w:tc>
          <w:tcPr>
            <w:tcW w:w="2686" w:type="dxa"/>
            <w:vMerge w:val="restart"/>
            <w:tcBorders>
              <w:top w:val="nil"/>
              <w:left w:val="nil"/>
              <w:bottom w:val="nil"/>
              <w:right w:val="single" w:sz="8" w:space="0" w:color="auto"/>
            </w:tcBorders>
            <w:vAlign w:val="bottom"/>
          </w:tcPr>
          <w:p w:rsidR="00294E52" w:rsidRPr="00E35314" w:rsidRDefault="00294E52" w:rsidP="006D70FC">
            <w:pPr>
              <w:widowControl w:val="0"/>
              <w:autoSpaceDE w:val="0"/>
              <w:autoSpaceDN w:val="0"/>
              <w:adjustRightInd w:val="0"/>
              <w:jc w:val="center"/>
              <w:rPr>
                <w:rFonts w:ascii="Times New Roman" w:hAnsi="Times New Roman" w:cs="Times New Roman"/>
                <w:i/>
                <w:sz w:val="24"/>
                <w:szCs w:val="24"/>
              </w:rPr>
            </w:pPr>
            <w:r w:rsidRPr="00E35314">
              <w:rPr>
                <w:rFonts w:ascii="Times New Roman" w:hAnsi="Times New Roman" w:cs="Times New Roman"/>
                <w:b/>
                <w:bCs/>
                <w:i/>
                <w:w w:val="99"/>
              </w:rPr>
              <w:t>UGOVORA</w:t>
            </w:r>
          </w:p>
        </w:tc>
        <w:tc>
          <w:tcPr>
            <w:tcW w:w="2710" w:type="dxa"/>
            <w:vMerge/>
            <w:tcBorders>
              <w:top w:val="nil"/>
              <w:left w:val="nil"/>
              <w:bottom w:val="nil"/>
              <w:right w:val="single" w:sz="8" w:space="0" w:color="auto"/>
            </w:tcBorders>
            <w:vAlign w:val="bottom"/>
          </w:tcPr>
          <w:p w:rsidR="00294E52" w:rsidRPr="00E35314" w:rsidRDefault="00294E52" w:rsidP="006D70FC">
            <w:pPr>
              <w:widowControl w:val="0"/>
              <w:autoSpaceDE w:val="0"/>
              <w:autoSpaceDN w:val="0"/>
              <w:adjustRightInd w:val="0"/>
              <w:rPr>
                <w:rFonts w:ascii="Times New Roman" w:hAnsi="Times New Roman" w:cs="Times New Roman"/>
                <w:i/>
                <w:sz w:val="11"/>
                <w:szCs w:val="11"/>
              </w:rPr>
            </w:pPr>
          </w:p>
        </w:tc>
        <w:tc>
          <w:tcPr>
            <w:tcW w:w="35" w:type="dxa"/>
            <w:tcBorders>
              <w:top w:val="nil"/>
              <w:left w:val="nil"/>
              <w:bottom w:val="nil"/>
              <w:right w:val="nil"/>
            </w:tcBorders>
            <w:vAlign w:val="bottom"/>
          </w:tcPr>
          <w:p w:rsidR="00294E52" w:rsidRPr="00E35314" w:rsidRDefault="00294E52" w:rsidP="006D70FC">
            <w:pPr>
              <w:widowControl w:val="0"/>
              <w:autoSpaceDE w:val="0"/>
              <w:autoSpaceDN w:val="0"/>
              <w:adjustRightInd w:val="0"/>
              <w:rPr>
                <w:rFonts w:ascii="Times New Roman" w:hAnsi="Times New Roman" w:cs="Times New Roman"/>
                <w:i/>
                <w:sz w:val="2"/>
                <w:szCs w:val="2"/>
              </w:rPr>
            </w:pPr>
          </w:p>
        </w:tc>
      </w:tr>
      <w:tr w:rsidR="00294E52" w:rsidRPr="00E35314" w:rsidTr="006D70FC">
        <w:trPr>
          <w:trHeight w:val="147"/>
        </w:trPr>
        <w:tc>
          <w:tcPr>
            <w:tcW w:w="2710" w:type="dxa"/>
            <w:tcBorders>
              <w:top w:val="nil"/>
              <w:left w:val="single" w:sz="8" w:space="0" w:color="auto"/>
              <w:bottom w:val="nil"/>
              <w:right w:val="single" w:sz="8" w:space="0" w:color="auto"/>
            </w:tcBorders>
            <w:vAlign w:val="bottom"/>
          </w:tcPr>
          <w:p w:rsidR="00294E52" w:rsidRPr="00E35314" w:rsidRDefault="00294E52" w:rsidP="006D70FC">
            <w:pPr>
              <w:widowControl w:val="0"/>
              <w:autoSpaceDE w:val="0"/>
              <w:autoSpaceDN w:val="0"/>
              <w:adjustRightInd w:val="0"/>
              <w:rPr>
                <w:rFonts w:ascii="Times New Roman" w:hAnsi="Times New Roman" w:cs="Times New Roman"/>
                <w:i/>
                <w:sz w:val="11"/>
                <w:szCs w:val="11"/>
              </w:rPr>
            </w:pPr>
          </w:p>
        </w:tc>
        <w:tc>
          <w:tcPr>
            <w:tcW w:w="2686" w:type="dxa"/>
            <w:tcBorders>
              <w:top w:val="nil"/>
              <w:left w:val="nil"/>
              <w:bottom w:val="nil"/>
              <w:right w:val="single" w:sz="8" w:space="0" w:color="auto"/>
            </w:tcBorders>
            <w:vAlign w:val="bottom"/>
          </w:tcPr>
          <w:p w:rsidR="00294E52" w:rsidRPr="00E35314" w:rsidRDefault="00294E52" w:rsidP="006D70FC">
            <w:pPr>
              <w:widowControl w:val="0"/>
              <w:autoSpaceDE w:val="0"/>
              <w:autoSpaceDN w:val="0"/>
              <w:adjustRightInd w:val="0"/>
              <w:rPr>
                <w:rFonts w:ascii="Times New Roman" w:hAnsi="Times New Roman" w:cs="Times New Roman"/>
                <w:i/>
                <w:sz w:val="11"/>
                <w:szCs w:val="11"/>
              </w:rPr>
            </w:pPr>
          </w:p>
        </w:tc>
        <w:tc>
          <w:tcPr>
            <w:tcW w:w="2686" w:type="dxa"/>
            <w:vMerge/>
            <w:tcBorders>
              <w:top w:val="nil"/>
              <w:left w:val="nil"/>
              <w:bottom w:val="nil"/>
              <w:right w:val="single" w:sz="8" w:space="0" w:color="auto"/>
            </w:tcBorders>
            <w:vAlign w:val="bottom"/>
          </w:tcPr>
          <w:p w:rsidR="00294E52" w:rsidRPr="00E35314" w:rsidRDefault="00294E52" w:rsidP="006D70FC">
            <w:pPr>
              <w:widowControl w:val="0"/>
              <w:autoSpaceDE w:val="0"/>
              <w:autoSpaceDN w:val="0"/>
              <w:adjustRightInd w:val="0"/>
              <w:rPr>
                <w:rFonts w:ascii="Times New Roman" w:hAnsi="Times New Roman" w:cs="Times New Roman"/>
                <w:i/>
                <w:sz w:val="11"/>
                <w:szCs w:val="11"/>
              </w:rPr>
            </w:pPr>
          </w:p>
        </w:tc>
        <w:tc>
          <w:tcPr>
            <w:tcW w:w="2710" w:type="dxa"/>
            <w:vMerge w:val="restart"/>
            <w:tcBorders>
              <w:top w:val="nil"/>
              <w:left w:val="nil"/>
              <w:bottom w:val="nil"/>
              <w:right w:val="single" w:sz="8" w:space="0" w:color="auto"/>
            </w:tcBorders>
            <w:vAlign w:val="bottom"/>
          </w:tcPr>
          <w:p w:rsidR="00294E52" w:rsidRPr="00E35314" w:rsidRDefault="00294E52" w:rsidP="006D70FC">
            <w:pPr>
              <w:widowControl w:val="0"/>
              <w:autoSpaceDE w:val="0"/>
              <w:autoSpaceDN w:val="0"/>
              <w:adjustRightInd w:val="0"/>
              <w:jc w:val="center"/>
              <w:rPr>
                <w:rFonts w:ascii="Times New Roman" w:hAnsi="Times New Roman" w:cs="Times New Roman"/>
                <w:i/>
                <w:sz w:val="24"/>
                <w:szCs w:val="24"/>
              </w:rPr>
            </w:pPr>
            <w:r w:rsidRPr="00E35314">
              <w:rPr>
                <w:rFonts w:ascii="Times New Roman" w:hAnsi="Times New Roman" w:cs="Times New Roman"/>
                <w:b/>
                <w:bCs/>
                <w:i/>
                <w:w w:val="99"/>
              </w:rPr>
              <w:t>UGOVORIMA u ha</w:t>
            </w:r>
          </w:p>
        </w:tc>
        <w:tc>
          <w:tcPr>
            <w:tcW w:w="35" w:type="dxa"/>
            <w:tcBorders>
              <w:top w:val="nil"/>
              <w:left w:val="nil"/>
              <w:bottom w:val="nil"/>
              <w:right w:val="nil"/>
            </w:tcBorders>
            <w:vAlign w:val="bottom"/>
          </w:tcPr>
          <w:p w:rsidR="00294E52" w:rsidRPr="00E35314" w:rsidRDefault="00294E52" w:rsidP="006D70FC">
            <w:pPr>
              <w:widowControl w:val="0"/>
              <w:autoSpaceDE w:val="0"/>
              <w:autoSpaceDN w:val="0"/>
              <w:adjustRightInd w:val="0"/>
              <w:rPr>
                <w:rFonts w:ascii="Times New Roman" w:hAnsi="Times New Roman" w:cs="Times New Roman"/>
                <w:i/>
                <w:sz w:val="2"/>
                <w:szCs w:val="2"/>
              </w:rPr>
            </w:pPr>
          </w:p>
        </w:tc>
      </w:tr>
      <w:tr w:rsidR="00294E52" w:rsidRPr="00E35314" w:rsidTr="006D70FC">
        <w:trPr>
          <w:trHeight w:val="148"/>
        </w:trPr>
        <w:tc>
          <w:tcPr>
            <w:tcW w:w="2710" w:type="dxa"/>
            <w:tcBorders>
              <w:top w:val="nil"/>
              <w:left w:val="single" w:sz="8" w:space="0" w:color="auto"/>
              <w:bottom w:val="single" w:sz="8" w:space="0" w:color="auto"/>
              <w:right w:val="single" w:sz="8" w:space="0" w:color="auto"/>
            </w:tcBorders>
            <w:vAlign w:val="bottom"/>
          </w:tcPr>
          <w:p w:rsidR="00294E52" w:rsidRPr="00E35314" w:rsidRDefault="00294E52" w:rsidP="006D70FC">
            <w:pPr>
              <w:widowControl w:val="0"/>
              <w:autoSpaceDE w:val="0"/>
              <w:autoSpaceDN w:val="0"/>
              <w:adjustRightInd w:val="0"/>
              <w:rPr>
                <w:rFonts w:ascii="Times New Roman" w:hAnsi="Times New Roman" w:cs="Times New Roman"/>
                <w:i/>
                <w:sz w:val="11"/>
                <w:szCs w:val="11"/>
              </w:rPr>
            </w:pPr>
          </w:p>
        </w:tc>
        <w:tc>
          <w:tcPr>
            <w:tcW w:w="2686" w:type="dxa"/>
            <w:tcBorders>
              <w:top w:val="nil"/>
              <w:left w:val="nil"/>
              <w:bottom w:val="single" w:sz="8" w:space="0" w:color="auto"/>
              <w:right w:val="single" w:sz="8" w:space="0" w:color="auto"/>
            </w:tcBorders>
            <w:vAlign w:val="bottom"/>
          </w:tcPr>
          <w:p w:rsidR="00294E52" w:rsidRPr="00E35314" w:rsidRDefault="00294E52" w:rsidP="006D70FC">
            <w:pPr>
              <w:widowControl w:val="0"/>
              <w:autoSpaceDE w:val="0"/>
              <w:autoSpaceDN w:val="0"/>
              <w:adjustRightInd w:val="0"/>
              <w:rPr>
                <w:rFonts w:ascii="Times New Roman" w:hAnsi="Times New Roman" w:cs="Times New Roman"/>
                <w:i/>
                <w:sz w:val="11"/>
                <w:szCs w:val="11"/>
              </w:rPr>
            </w:pPr>
          </w:p>
        </w:tc>
        <w:tc>
          <w:tcPr>
            <w:tcW w:w="2686" w:type="dxa"/>
            <w:tcBorders>
              <w:top w:val="nil"/>
              <w:left w:val="nil"/>
              <w:bottom w:val="single" w:sz="8" w:space="0" w:color="auto"/>
              <w:right w:val="single" w:sz="8" w:space="0" w:color="auto"/>
            </w:tcBorders>
            <w:vAlign w:val="bottom"/>
          </w:tcPr>
          <w:p w:rsidR="00294E52" w:rsidRPr="00E35314" w:rsidRDefault="00294E52" w:rsidP="006D70FC">
            <w:pPr>
              <w:widowControl w:val="0"/>
              <w:autoSpaceDE w:val="0"/>
              <w:autoSpaceDN w:val="0"/>
              <w:adjustRightInd w:val="0"/>
              <w:rPr>
                <w:rFonts w:ascii="Times New Roman" w:hAnsi="Times New Roman" w:cs="Times New Roman"/>
                <w:i/>
                <w:sz w:val="11"/>
                <w:szCs w:val="11"/>
              </w:rPr>
            </w:pPr>
          </w:p>
        </w:tc>
        <w:tc>
          <w:tcPr>
            <w:tcW w:w="2710" w:type="dxa"/>
            <w:vMerge/>
            <w:tcBorders>
              <w:top w:val="nil"/>
              <w:left w:val="nil"/>
              <w:bottom w:val="single" w:sz="8" w:space="0" w:color="auto"/>
              <w:right w:val="single" w:sz="8" w:space="0" w:color="auto"/>
            </w:tcBorders>
            <w:vAlign w:val="bottom"/>
          </w:tcPr>
          <w:p w:rsidR="00294E52" w:rsidRPr="00E35314" w:rsidRDefault="00294E52" w:rsidP="006D70FC">
            <w:pPr>
              <w:widowControl w:val="0"/>
              <w:autoSpaceDE w:val="0"/>
              <w:autoSpaceDN w:val="0"/>
              <w:adjustRightInd w:val="0"/>
              <w:rPr>
                <w:rFonts w:ascii="Times New Roman" w:hAnsi="Times New Roman" w:cs="Times New Roman"/>
                <w:i/>
                <w:sz w:val="11"/>
                <w:szCs w:val="11"/>
              </w:rPr>
            </w:pPr>
          </w:p>
        </w:tc>
        <w:tc>
          <w:tcPr>
            <w:tcW w:w="35" w:type="dxa"/>
            <w:tcBorders>
              <w:top w:val="nil"/>
              <w:left w:val="nil"/>
              <w:bottom w:val="nil"/>
              <w:right w:val="nil"/>
            </w:tcBorders>
            <w:vAlign w:val="bottom"/>
          </w:tcPr>
          <w:p w:rsidR="00294E52" w:rsidRPr="00E35314" w:rsidRDefault="00294E52" w:rsidP="006D70FC">
            <w:pPr>
              <w:widowControl w:val="0"/>
              <w:autoSpaceDE w:val="0"/>
              <w:autoSpaceDN w:val="0"/>
              <w:adjustRightInd w:val="0"/>
              <w:rPr>
                <w:rFonts w:ascii="Times New Roman" w:hAnsi="Times New Roman" w:cs="Times New Roman"/>
                <w:i/>
                <w:sz w:val="2"/>
                <w:szCs w:val="2"/>
              </w:rPr>
            </w:pPr>
          </w:p>
        </w:tc>
      </w:tr>
      <w:tr w:rsidR="00294E52" w:rsidRPr="00E35314" w:rsidTr="006D70FC">
        <w:trPr>
          <w:trHeight w:val="306"/>
        </w:trPr>
        <w:tc>
          <w:tcPr>
            <w:tcW w:w="2710" w:type="dxa"/>
            <w:tcBorders>
              <w:top w:val="nil"/>
              <w:left w:val="single" w:sz="8" w:space="0" w:color="auto"/>
              <w:bottom w:val="single" w:sz="8" w:space="0" w:color="auto"/>
              <w:right w:val="single" w:sz="8" w:space="0" w:color="auto"/>
            </w:tcBorders>
            <w:vAlign w:val="bottom"/>
          </w:tcPr>
          <w:p w:rsidR="00294E52" w:rsidRPr="00E35314" w:rsidRDefault="00294E52" w:rsidP="006D70FC">
            <w:pPr>
              <w:widowControl w:val="0"/>
              <w:autoSpaceDE w:val="0"/>
              <w:autoSpaceDN w:val="0"/>
              <w:adjustRightInd w:val="0"/>
              <w:spacing w:line="264" w:lineRule="exact"/>
              <w:ind w:right="1922"/>
              <w:jc w:val="right"/>
              <w:rPr>
                <w:rFonts w:ascii="Times New Roman" w:hAnsi="Times New Roman" w:cs="Times New Roman"/>
                <w:i/>
                <w:sz w:val="24"/>
                <w:szCs w:val="24"/>
              </w:rPr>
            </w:pPr>
            <w:r w:rsidRPr="00E35314">
              <w:rPr>
                <w:rFonts w:ascii="Times New Roman" w:hAnsi="Times New Roman" w:cs="Times New Roman"/>
                <w:b/>
                <w:bCs/>
                <w:i/>
                <w:sz w:val="24"/>
                <w:szCs w:val="24"/>
              </w:rPr>
              <w:t>1.</w:t>
            </w:r>
          </w:p>
        </w:tc>
        <w:tc>
          <w:tcPr>
            <w:tcW w:w="2686" w:type="dxa"/>
            <w:tcBorders>
              <w:top w:val="nil"/>
              <w:left w:val="nil"/>
              <w:bottom w:val="single" w:sz="8" w:space="0" w:color="auto"/>
              <w:right w:val="single" w:sz="8" w:space="0" w:color="auto"/>
            </w:tcBorders>
            <w:vAlign w:val="bottom"/>
          </w:tcPr>
          <w:p w:rsidR="00294E52" w:rsidRPr="00E35314" w:rsidRDefault="00294E52" w:rsidP="006D70FC">
            <w:pPr>
              <w:widowControl w:val="0"/>
              <w:autoSpaceDE w:val="0"/>
              <w:autoSpaceDN w:val="0"/>
              <w:adjustRightInd w:val="0"/>
              <w:spacing w:line="264" w:lineRule="exact"/>
              <w:ind w:left="100"/>
              <w:rPr>
                <w:rFonts w:ascii="Times New Roman" w:hAnsi="Times New Roman" w:cs="Times New Roman"/>
                <w:i/>
                <w:sz w:val="24"/>
                <w:szCs w:val="24"/>
              </w:rPr>
            </w:pPr>
            <w:r w:rsidRPr="00E35314">
              <w:rPr>
                <w:rFonts w:ascii="Times New Roman" w:hAnsi="Times New Roman" w:cs="Times New Roman"/>
                <w:b/>
                <w:bCs/>
                <w:i/>
                <w:sz w:val="24"/>
                <w:szCs w:val="24"/>
              </w:rPr>
              <w:t>zakup</w:t>
            </w:r>
          </w:p>
        </w:tc>
        <w:tc>
          <w:tcPr>
            <w:tcW w:w="2686" w:type="dxa"/>
            <w:tcBorders>
              <w:top w:val="nil"/>
              <w:left w:val="nil"/>
              <w:bottom w:val="single" w:sz="8" w:space="0" w:color="auto"/>
              <w:right w:val="single" w:sz="8" w:space="0" w:color="auto"/>
            </w:tcBorders>
            <w:vAlign w:val="bottom"/>
          </w:tcPr>
          <w:p w:rsidR="00294E52" w:rsidRPr="00E35314" w:rsidRDefault="00294E52" w:rsidP="006D70FC">
            <w:pPr>
              <w:widowControl w:val="0"/>
              <w:autoSpaceDE w:val="0"/>
              <w:autoSpaceDN w:val="0"/>
              <w:adjustRightInd w:val="0"/>
              <w:spacing w:line="264" w:lineRule="exact"/>
              <w:jc w:val="center"/>
              <w:rPr>
                <w:rFonts w:ascii="Times New Roman" w:hAnsi="Times New Roman" w:cs="Times New Roman"/>
                <w:i/>
                <w:sz w:val="24"/>
                <w:szCs w:val="24"/>
              </w:rPr>
            </w:pPr>
            <w:r>
              <w:rPr>
                <w:rFonts w:ascii="Times New Roman" w:hAnsi="Times New Roman" w:cs="Times New Roman"/>
                <w:i/>
                <w:sz w:val="24"/>
                <w:szCs w:val="24"/>
              </w:rPr>
              <w:t>........</w:t>
            </w:r>
          </w:p>
        </w:tc>
        <w:tc>
          <w:tcPr>
            <w:tcW w:w="2710" w:type="dxa"/>
            <w:tcBorders>
              <w:top w:val="nil"/>
              <w:left w:val="nil"/>
              <w:bottom w:val="single" w:sz="8" w:space="0" w:color="auto"/>
              <w:right w:val="single" w:sz="8" w:space="0" w:color="auto"/>
            </w:tcBorders>
            <w:vAlign w:val="bottom"/>
          </w:tcPr>
          <w:p w:rsidR="00294E52" w:rsidRPr="00E35314" w:rsidRDefault="00294E52" w:rsidP="006D70FC">
            <w:pPr>
              <w:widowControl w:val="0"/>
              <w:autoSpaceDE w:val="0"/>
              <w:autoSpaceDN w:val="0"/>
              <w:adjustRightInd w:val="0"/>
              <w:spacing w:line="264" w:lineRule="exact"/>
              <w:jc w:val="center"/>
              <w:rPr>
                <w:rFonts w:ascii="Times New Roman" w:hAnsi="Times New Roman" w:cs="Times New Roman"/>
                <w:i/>
                <w:sz w:val="24"/>
                <w:szCs w:val="24"/>
              </w:rPr>
            </w:pPr>
            <w:r>
              <w:rPr>
                <w:rFonts w:ascii="Times New Roman" w:hAnsi="Times New Roman" w:cs="Times New Roman"/>
                <w:i/>
                <w:sz w:val="24"/>
                <w:szCs w:val="24"/>
              </w:rPr>
              <w:t>............</w:t>
            </w:r>
          </w:p>
        </w:tc>
        <w:tc>
          <w:tcPr>
            <w:tcW w:w="35" w:type="dxa"/>
            <w:tcBorders>
              <w:top w:val="nil"/>
              <w:left w:val="nil"/>
              <w:bottom w:val="nil"/>
              <w:right w:val="nil"/>
            </w:tcBorders>
            <w:vAlign w:val="bottom"/>
          </w:tcPr>
          <w:p w:rsidR="00294E52" w:rsidRPr="00E35314" w:rsidRDefault="00294E52" w:rsidP="006D70FC">
            <w:pPr>
              <w:widowControl w:val="0"/>
              <w:autoSpaceDE w:val="0"/>
              <w:autoSpaceDN w:val="0"/>
              <w:adjustRightInd w:val="0"/>
              <w:rPr>
                <w:rFonts w:ascii="Times New Roman" w:hAnsi="Times New Roman" w:cs="Times New Roman"/>
                <w:i/>
                <w:sz w:val="2"/>
                <w:szCs w:val="2"/>
              </w:rPr>
            </w:pPr>
          </w:p>
        </w:tc>
      </w:tr>
      <w:tr w:rsidR="00294E52" w:rsidRPr="00E35314" w:rsidTr="006D70FC">
        <w:trPr>
          <w:trHeight w:val="308"/>
        </w:trPr>
        <w:tc>
          <w:tcPr>
            <w:tcW w:w="2710" w:type="dxa"/>
            <w:tcBorders>
              <w:top w:val="nil"/>
              <w:left w:val="single" w:sz="8" w:space="0" w:color="auto"/>
              <w:bottom w:val="single" w:sz="8" w:space="0" w:color="auto"/>
              <w:right w:val="single" w:sz="8" w:space="0" w:color="auto"/>
            </w:tcBorders>
            <w:vAlign w:val="bottom"/>
          </w:tcPr>
          <w:p w:rsidR="00294E52" w:rsidRPr="00E35314" w:rsidRDefault="00294E52" w:rsidP="006D70FC">
            <w:pPr>
              <w:widowControl w:val="0"/>
              <w:autoSpaceDE w:val="0"/>
              <w:autoSpaceDN w:val="0"/>
              <w:adjustRightInd w:val="0"/>
              <w:spacing w:line="264" w:lineRule="exact"/>
              <w:ind w:right="1922"/>
              <w:jc w:val="right"/>
              <w:rPr>
                <w:rFonts w:ascii="Times New Roman" w:hAnsi="Times New Roman" w:cs="Times New Roman"/>
                <w:i/>
                <w:sz w:val="24"/>
                <w:szCs w:val="24"/>
              </w:rPr>
            </w:pPr>
            <w:r w:rsidRPr="00E35314">
              <w:rPr>
                <w:rFonts w:ascii="Times New Roman" w:hAnsi="Times New Roman" w:cs="Times New Roman"/>
                <w:b/>
                <w:bCs/>
                <w:i/>
                <w:sz w:val="24"/>
                <w:szCs w:val="24"/>
              </w:rPr>
              <w:t>2.</w:t>
            </w:r>
          </w:p>
        </w:tc>
        <w:tc>
          <w:tcPr>
            <w:tcW w:w="2686" w:type="dxa"/>
            <w:tcBorders>
              <w:top w:val="nil"/>
              <w:left w:val="nil"/>
              <w:bottom w:val="single" w:sz="8" w:space="0" w:color="auto"/>
              <w:right w:val="single" w:sz="8" w:space="0" w:color="auto"/>
            </w:tcBorders>
            <w:vAlign w:val="bottom"/>
          </w:tcPr>
          <w:p w:rsidR="00294E52" w:rsidRPr="00E35314" w:rsidRDefault="00294E52" w:rsidP="006D70FC">
            <w:pPr>
              <w:widowControl w:val="0"/>
              <w:autoSpaceDE w:val="0"/>
              <w:autoSpaceDN w:val="0"/>
              <w:adjustRightInd w:val="0"/>
              <w:spacing w:line="264" w:lineRule="exact"/>
              <w:ind w:left="100"/>
              <w:rPr>
                <w:rFonts w:ascii="Times New Roman" w:hAnsi="Times New Roman" w:cs="Times New Roman"/>
                <w:i/>
                <w:sz w:val="24"/>
                <w:szCs w:val="24"/>
              </w:rPr>
            </w:pPr>
            <w:r w:rsidRPr="00E35314">
              <w:rPr>
                <w:rFonts w:ascii="Times New Roman" w:hAnsi="Times New Roman" w:cs="Times New Roman"/>
                <w:b/>
                <w:bCs/>
                <w:i/>
                <w:sz w:val="24"/>
                <w:szCs w:val="24"/>
              </w:rPr>
              <w:t>dugogodišnji zakup</w:t>
            </w:r>
          </w:p>
        </w:tc>
        <w:tc>
          <w:tcPr>
            <w:tcW w:w="2686" w:type="dxa"/>
            <w:tcBorders>
              <w:top w:val="nil"/>
              <w:left w:val="nil"/>
              <w:bottom w:val="single" w:sz="8" w:space="0" w:color="auto"/>
              <w:right w:val="single" w:sz="8" w:space="0" w:color="auto"/>
            </w:tcBorders>
            <w:vAlign w:val="bottom"/>
          </w:tcPr>
          <w:p w:rsidR="00294E52" w:rsidRPr="00E35314" w:rsidRDefault="00294E52" w:rsidP="006D70FC">
            <w:pPr>
              <w:widowControl w:val="0"/>
              <w:autoSpaceDE w:val="0"/>
              <w:autoSpaceDN w:val="0"/>
              <w:adjustRightInd w:val="0"/>
              <w:spacing w:line="264" w:lineRule="exact"/>
              <w:jc w:val="center"/>
              <w:rPr>
                <w:rFonts w:ascii="Times New Roman" w:hAnsi="Times New Roman" w:cs="Times New Roman"/>
                <w:i/>
                <w:sz w:val="24"/>
                <w:szCs w:val="24"/>
              </w:rPr>
            </w:pPr>
            <w:r>
              <w:rPr>
                <w:rFonts w:ascii="Times New Roman" w:hAnsi="Times New Roman" w:cs="Times New Roman"/>
                <w:i/>
                <w:sz w:val="24"/>
                <w:szCs w:val="24"/>
              </w:rPr>
              <w:t>........</w:t>
            </w:r>
          </w:p>
        </w:tc>
        <w:tc>
          <w:tcPr>
            <w:tcW w:w="2710" w:type="dxa"/>
            <w:tcBorders>
              <w:top w:val="nil"/>
              <w:left w:val="nil"/>
              <w:bottom w:val="single" w:sz="8" w:space="0" w:color="auto"/>
              <w:right w:val="single" w:sz="8" w:space="0" w:color="auto"/>
            </w:tcBorders>
            <w:vAlign w:val="bottom"/>
          </w:tcPr>
          <w:p w:rsidR="00294E52" w:rsidRPr="00E35314" w:rsidRDefault="00294E52" w:rsidP="006D70FC">
            <w:pPr>
              <w:widowControl w:val="0"/>
              <w:autoSpaceDE w:val="0"/>
              <w:autoSpaceDN w:val="0"/>
              <w:adjustRightInd w:val="0"/>
              <w:spacing w:line="264" w:lineRule="exact"/>
              <w:jc w:val="center"/>
              <w:rPr>
                <w:rFonts w:ascii="Times New Roman" w:hAnsi="Times New Roman" w:cs="Times New Roman"/>
                <w:i/>
                <w:sz w:val="24"/>
                <w:szCs w:val="24"/>
              </w:rPr>
            </w:pPr>
            <w:r>
              <w:rPr>
                <w:rFonts w:ascii="Times New Roman" w:hAnsi="Times New Roman" w:cs="Times New Roman"/>
                <w:i/>
                <w:sz w:val="24"/>
                <w:szCs w:val="24"/>
              </w:rPr>
              <w:t>............</w:t>
            </w:r>
          </w:p>
        </w:tc>
        <w:tc>
          <w:tcPr>
            <w:tcW w:w="35" w:type="dxa"/>
            <w:tcBorders>
              <w:top w:val="nil"/>
              <w:left w:val="nil"/>
              <w:bottom w:val="nil"/>
              <w:right w:val="nil"/>
            </w:tcBorders>
            <w:vAlign w:val="bottom"/>
          </w:tcPr>
          <w:p w:rsidR="00294E52" w:rsidRPr="00E35314" w:rsidRDefault="00294E52" w:rsidP="006D70FC">
            <w:pPr>
              <w:widowControl w:val="0"/>
              <w:autoSpaceDE w:val="0"/>
              <w:autoSpaceDN w:val="0"/>
              <w:adjustRightInd w:val="0"/>
              <w:rPr>
                <w:rFonts w:ascii="Times New Roman" w:hAnsi="Times New Roman" w:cs="Times New Roman"/>
                <w:i/>
                <w:sz w:val="2"/>
                <w:szCs w:val="2"/>
              </w:rPr>
            </w:pPr>
          </w:p>
        </w:tc>
      </w:tr>
      <w:tr w:rsidR="00294E52" w:rsidRPr="00E35314" w:rsidTr="006D70FC">
        <w:trPr>
          <w:trHeight w:val="308"/>
        </w:trPr>
        <w:tc>
          <w:tcPr>
            <w:tcW w:w="2710" w:type="dxa"/>
            <w:tcBorders>
              <w:top w:val="nil"/>
              <w:left w:val="single" w:sz="8" w:space="0" w:color="auto"/>
              <w:bottom w:val="single" w:sz="8" w:space="0" w:color="auto"/>
              <w:right w:val="single" w:sz="8" w:space="0" w:color="auto"/>
            </w:tcBorders>
            <w:vAlign w:val="bottom"/>
          </w:tcPr>
          <w:p w:rsidR="00294E52" w:rsidRPr="00E35314" w:rsidRDefault="00294E52" w:rsidP="006D70FC">
            <w:pPr>
              <w:widowControl w:val="0"/>
              <w:autoSpaceDE w:val="0"/>
              <w:autoSpaceDN w:val="0"/>
              <w:adjustRightInd w:val="0"/>
              <w:spacing w:line="264" w:lineRule="exact"/>
              <w:ind w:right="1922"/>
              <w:jc w:val="right"/>
              <w:rPr>
                <w:rFonts w:ascii="Times New Roman" w:hAnsi="Times New Roman" w:cs="Times New Roman"/>
                <w:i/>
                <w:sz w:val="24"/>
                <w:szCs w:val="24"/>
              </w:rPr>
            </w:pPr>
            <w:r w:rsidRPr="00E35314">
              <w:rPr>
                <w:rFonts w:ascii="Times New Roman" w:hAnsi="Times New Roman" w:cs="Times New Roman"/>
                <w:b/>
                <w:bCs/>
                <w:i/>
                <w:sz w:val="24"/>
                <w:szCs w:val="24"/>
              </w:rPr>
              <w:t>3.</w:t>
            </w:r>
          </w:p>
        </w:tc>
        <w:tc>
          <w:tcPr>
            <w:tcW w:w="2686" w:type="dxa"/>
            <w:tcBorders>
              <w:top w:val="nil"/>
              <w:left w:val="nil"/>
              <w:bottom w:val="single" w:sz="8" w:space="0" w:color="auto"/>
              <w:right w:val="single" w:sz="8" w:space="0" w:color="auto"/>
            </w:tcBorders>
            <w:vAlign w:val="bottom"/>
          </w:tcPr>
          <w:p w:rsidR="00294E52" w:rsidRPr="00E35314" w:rsidRDefault="00294E52" w:rsidP="006D70FC">
            <w:pPr>
              <w:widowControl w:val="0"/>
              <w:autoSpaceDE w:val="0"/>
              <w:autoSpaceDN w:val="0"/>
              <w:adjustRightInd w:val="0"/>
              <w:spacing w:line="264" w:lineRule="exact"/>
              <w:ind w:left="100"/>
              <w:rPr>
                <w:rFonts w:ascii="Times New Roman" w:hAnsi="Times New Roman" w:cs="Times New Roman"/>
                <w:i/>
                <w:sz w:val="24"/>
                <w:szCs w:val="24"/>
              </w:rPr>
            </w:pPr>
            <w:r w:rsidRPr="00E35314">
              <w:rPr>
                <w:rFonts w:ascii="Times New Roman" w:hAnsi="Times New Roman" w:cs="Times New Roman"/>
                <w:b/>
                <w:bCs/>
                <w:i/>
                <w:sz w:val="24"/>
                <w:szCs w:val="24"/>
              </w:rPr>
              <w:t>koncesija</w:t>
            </w:r>
          </w:p>
        </w:tc>
        <w:tc>
          <w:tcPr>
            <w:tcW w:w="2686" w:type="dxa"/>
            <w:tcBorders>
              <w:top w:val="nil"/>
              <w:left w:val="nil"/>
              <w:bottom w:val="single" w:sz="8" w:space="0" w:color="auto"/>
              <w:right w:val="single" w:sz="8" w:space="0" w:color="auto"/>
            </w:tcBorders>
            <w:vAlign w:val="bottom"/>
          </w:tcPr>
          <w:p w:rsidR="00294E52" w:rsidRPr="00E35314" w:rsidRDefault="00294E52" w:rsidP="006D70FC">
            <w:pPr>
              <w:widowControl w:val="0"/>
              <w:autoSpaceDE w:val="0"/>
              <w:autoSpaceDN w:val="0"/>
              <w:adjustRightInd w:val="0"/>
              <w:spacing w:line="264" w:lineRule="exact"/>
              <w:jc w:val="center"/>
              <w:rPr>
                <w:rFonts w:ascii="Times New Roman" w:hAnsi="Times New Roman" w:cs="Times New Roman"/>
                <w:i/>
                <w:sz w:val="24"/>
                <w:szCs w:val="24"/>
              </w:rPr>
            </w:pPr>
            <w:r>
              <w:rPr>
                <w:rFonts w:ascii="Times New Roman" w:hAnsi="Times New Roman" w:cs="Times New Roman"/>
                <w:i/>
                <w:sz w:val="24"/>
                <w:szCs w:val="24"/>
              </w:rPr>
              <w:t>........</w:t>
            </w:r>
          </w:p>
        </w:tc>
        <w:tc>
          <w:tcPr>
            <w:tcW w:w="2710" w:type="dxa"/>
            <w:tcBorders>
              <w:top w:val="nil"/>
              <w:left w:val="nil"/>
              <w:bottom w:val="single" w:sz="8" w:space="0" w:color="auto"/>
              <w:right w:val="single" w:sz="8" w:space="0" w:color="auto"/>
            </w:tcBorders>
            <w:vAlign w:val="bottom"/>
          </w:tcPr>
          <w:p w:rsidR="00294E52" w:rsidRPr="00E35314" w:rsidRDefault="00294E52" w:rsidP="006D70FC">
            <w:pPr>
              <w:widowControl w:val="0"/>
              <w:autoSpaceDE w:val="0"/>
              <w:autoSpaceDN w:val="0"/>
              <w:adjustRightInd w:val="0"/>
              <w:spacing w:line="264" w:lineRule="exact"/>
              <w:jc w:val="center"/>
              <w:rPr>
                <w:rFonts w:ascii="Times New Roman" w:hAnsi="Times New Roman" w:cs="Times New Roman"/>
                <w:i/>
                <w:sz w:val="24"/>
                <w:szCs w:val="24"/>
              </w:rPr>
            </w:pPr>
            <w:r>
              <w:rPr>
                <w:rFonts w:ascii="Times New Roman" w:hAnsi="Times New Roman" w:cs="Times New Roman"/>
                <w:i/>
                <w:sz w:val="24"/>
                <w:szCs w:val="24"/>
              </w:rPr>
              <w:t>...........</w:t>
            </w:r>
          </w:p>
        </w:tc>
        <w:tc>
          <w:tcPr>
            <w:tcW w:w="35" w:type="dxa"/>
            <w:tcBorders>
              <w:top w:val="nil"/>
              <w:left w:val="nil"/>
              <w:bottom w:val="nil"/>
              <w:right w:val="nil"/>
            </w:tcBorders>
            <w:vAlign w:val="bottom"/>
          </w:tcPr>
          <w:p w:rsidR="00294E52" w:rsidRPr="00E35314" w:rsidRDefault="00294E52" w:rsidP="006D70FC">
            <w:pPr>
              <w:widowControl w:val="0"/>
              <w:autoSpaceDE w:val="0"/>
              <w:autoSpaceDN w:val="0"/>
              <w:adjustRightInd w:val="0"/>
              <w:rPr>
                <w:rFonts w:ascii="Times New Roman" w:hAnsi="Times New Roman" w:cs="Times New Roman"/>
                <w:i/>
                <w:sz w:val="2"/>
                <w:szCs w:val="2"/>
              </w:rPr>
            </w:pPr>
          </w:p>
        </w:tc>
      </w:tr>
      <w:tr w:rsidR="00294E52" w:rsidRPr="00E35314" w:rsidTr="006D70FC">
        <w:trPr>
          <w:trHeight w:val="307"/>
        </w:trPr>
        <w:tc>
          <w:tcPr>
            <w:tcW w:w="2710" w:type="dxa"/>
            <w:tcBorders>
              <w:top w:val="nil"/>
              <w:left w:val="single" w:sz="8" w:space="0" w:color="auto"/>
              <w:bottom w:val="nil"/>
              <w:right w:val="single" w:sz="8" w:space="0" w:color="auto"/>
            </w:tcBorders>
            <w:vAlign w:val="bottom"/>
          </w:tcPr>
          <w:p w:rsidR="00294E52" w:rsidRPr="00E35314" w:rsidRDefault="00294E52" w:rsidP="006D70FC">
            <w:pPr>
              <w:widowControl w:val="0"/>
              <w:autoSpaceDE w:val="0"/>
              <w:autoSpaceDN w:val="0"/>
              <w:adjustRightInd w:val="0"/>
              <w:rPr>
                <w:rFonts w:ascii="Times New Roman" w:hAnsi="Times New Roman" w:cs="Times New Roman"/>
                <w:i/>
                <w:sz w:val="23"/>
                <w:szCs w:val="23"/>
              </w:rPr>
            </w:pPr>
          </w:p>
        </w:tc>
        <w:tc>
          <w:tcPr>
            <w:tcW w:w="2686" w:type="dxa"/>
            <w:tcBorders>
              <w:top w:val="nil"/>
              <w:left w:val="nil"/>
              <w:bottom w:val="nil"/>
              <w:right w:val="single" w:sz="8" w:space="0" w:color="auto"/>
            </w:tcBorders>
            <w:vAlign w:val="bottom"/>
          </w:tcPr>
          <w:p w:rsidR="00294E52" w:rsidRPr="00E35314" w:rsidRDefault="00294E52" w:rsidP="006D70FC">
            <w:pPr>
              <w:widowControl w:val="0"/>
              <w:autoSpaceDE w:val="0"/>
              <w:autoSpaceDN w:val="0"/>
              <w:adjustRightInd w:val="0"/>
              <w:spacing w:line="265" w:lineRule="exact"/>
              <w:ind w:left="100"/>
              <w:rPr>
                <w:rFonts w:ascii="Times New Roman" w:hAnsi="Times New Roman" w:cs="Times New Roman"/>
                <w:i/>
                <w:sz w:val="24"/>
                <w:szCs w:val="24"/>
              </w:rPr>
            </w:pPr>
            <w:r w:rsidRPr="00E35314">
              <w:rPr>
                <w:rFonts w:ascii="Times New Roman" w:hAnsi="Times New Roman" w:cs="Times New Roman"/>
                <w:b/>
                <w:bCs/>
                <w:i/>
                <w:sz w:val="24"/>
                <w:szCs w:val="24"/>
              </w:rPr>
              <w:t>privremeno</w:t>
            </w:r>
          </w:p>
        </w:tc>
        <w:tc>
          <w:tcPr>
            <w:tcW w:w="2686" w:type="dxa"/>
            <w:tcBorders>
              <w:top w:val="nil"/>
              <w:left w:val="nil"/>
              <w:bottom w:val="nil"/>
              <w:right w:val="single" w:sz="8" w:space="0" w:color="auto"/>
            </w:tcBorders>
            <w:vAlign w:val="bottom"/>
          </w:tcPr>
          <w:p w:rsidR="00294E52" w:rsidRPr="00E35314" w:rsidRDefault="00294E52" w:rsidP="006D70FC">
            <w:pPr>
              <w:widowControl w:val="0"/>
              <w:autoSpaceDE w:val="0"/>
              <w:autoSpaceDN w:val="0"/>
              <w:adjustRightInd w:val="0"/>
              <w:rPr>
                <w:rFonts w:ascii="Times New Roman" w:hAnsi="Times New Roman" w:cs="Times New Roman"/>
                <w:i/>
                <w:sz w:val="23"/>
                <w:szCs w:val="23"/>
              </w:rPr>
            </w:pPr>
          </w:p>
        </w:tc>
        <w:tc>
          <w:tcPr>
            <w:tcW w:w="2710" w:type="dxa"/>
            <w:tcBorders>
              <w:top w:val="nil"/>
              <w:left w:val="nil"/>
              <w:bottom w:val="nil"/>
              <w:right w:val="single" w:sz="8" w:space="0" w:color="auto"/>
            </w:tcBorders>
            <w:vAlign w:val="bottom"/>
          </w:tcPr>
          <w:p w:rsidR="00294E52" w:rsidRPr="00E35314" w:rsidRDefault="00294E52" w:rsidP="006D70FC">
            <w:pPr>
              <w:widowControl w:val="0"/>
              <w:autoSpaceDE w:val="0"/>
              <w:autoSpaceDN w:val="0"/>
              <w:adjustRightInd w:val="0"/>
              <w:rPr>
                <w:rFonts w:ascii="Times New Roman" w:hAnsi="Times New Roman" w:cs="Times New Roman"/>
                <w:i/>
                <w:sz w:val="23"/>
                <w:szCs w:val="23"/>
              </w:rPr>
            </w:pPr>
          </w:p>
        </w:tc>
        <w:tc>
          <w:tcPr>
            <w:tcW w:w="35" w:type="dxa"/>
            <w:tcBorders>
              <w:top w:val="nil"/>
              <w:left w:val="nil"/>
              <w:bottom w:val="nil"/>
              <w:right w:val="nil"/>
            </w:tcBorders>
            <w:vAlign w:val="bottom"/>
          </w:tcPr>
          <w:p w:rsidR="00294E52" w:rsidRPr="00E35314" w:rsidRDefault="00294E52" w:rsidP="006D70FC">
            <w:pPr>
              <w:widowControl w:val="0"/>
              <w:autoSpaceDE w:val="0"/>
              <w:autoSpaceDN w:val="0"/>
              <w:adjustRightInd w:val="0"/>
              <w:rPr>
                <w:rFonts w:ascii="Times New Roman" w:hAnsi="Times New Roman" w:cs="Times New Roman"/>
                <w:i/>
                <w:sz w:val="2"/>
                <w:szCs w:val="2"/>
              </w:rPr>
            </w:pPr>
          </w:p>
        </w:tc>
      </w:tr>
      <w:tr w:rsidR="00294E52" w:rsidRPr="00E35314" w:rsidTr="006D70FC">
        <w:trPr>
          <w:trHeight w:val="323"/>
        </w:trPr>
        <w:tc>
          <w:tcPr>
            <w:tcW w:w="2710" w:type="dxa"/>
            <w:tcBorders>
              <w:top w:val="nil"/>
              <w:left w:val="single" w:sz="8" w:space="0" w:color="auto"/>
              <w:bottom w:val="single" w:sz="8" w:space="0" w:color="auto"/>
              <w:right w:val="single" w:sz="8" w:space="0" w:color="auto"/>
            </w:tcBorders>
            <w:vAlign w:val="bottom"/>
          </w:tcPr>
          <w:p w:rsidR="00294E52" w:rsidRPr="00E35314" w:rsidRDefault="00294E52" w:rsidP="006D70FC">
            <w:pPr>
              <w:widowControl w:val="0"/>
              <w:autoSpaceDE w:val="0"/>
              <w:autoSpaceDN w:val="0"/>
              <w:adjustRightInd w:val="0"/>
              <w:ind w:right="1922"/>
              <w:jc w:val="right"/>
              <w:rPr>
                <w:rFonts w:ascii="Times New Roman" w:hAnsi="Times New Roman" w:cs="Times New Roman"/>
                <w:i/>
                <w:sz w:val="24"/>
                <w:szCs w:val="24"/>
              </w:rPr>
            </w:pPr>
            <w:r w:rsidRPr="00E35314">
              <w:rPr>
                <w:rFonts w:ascii="Times New Roman" w:hAnsi="Times New Roman" w:cs="Times New Roman"/>
                <w:b/>
                <w:bCs/>
                <w:i/>
                <w:sz w:val="24"/>
                <w:szCs w:val="24"/>
              </w:rPr>
              <w:t>4.</w:t>
            </w:r>
          </w:p>
        </w:tc>
        <w:tc>
          <w:tcPr>
            <w:tcW w:w="2686" w:type="dxa"/>
            <w:tcBorders>
              <w:top w:val="nil"/>
              <w:left w:val="nil"/>
              <w:bottom w:val="single" w:sz="8" w:space="0" w:color="auto"/>
              <w:right w:val="single" w:sz="8" w:space="0" w:color="auto"/>
            </w:tcBorders>
            <w:vAlign w:val="bottom"/>
          </w:tcPr>
          <w:p w:rsidR="00294E52" w:rsidRPr="00E35314" w:rsidRDefault="00294E52" w:rsidP="006D70FC">
            <w:pPr>
              <w:widowControl w:val="0"/>
              <w:autoSpaceDE w:val="0"/>
              <w:autoSpaceDN w:val="0"/>
              <w:adjustRightInd w:val="0"/>
              <w:ind w:left="100"/>
              <w:rPr>
                <w:rFonts w:ascii="Times New Roman" w:hAnsi="Times New Roman" w:cs="Times New Roman"/>
                <w:i/>
                <w:sz w:val="24"/>
                <w:szCs w:val="24"/>
              </w:rPr>
            </w:pPr>
            <w:r w:rsidRPr="00E35314">
              <w:rPr>
                <w:rFonts w:ascii="Times New Roman" w:hAnsi="Times New Roman" w:cs="Times New Roman"/>
                <w:b/>
                <w:bCs/>
                <w:i/>
                <w:sz w:val="24"/>
                <w:szCs w:val="24"/>
              </w:rPr>
              <w:t>korištenje</w:t>
            </w:r>
          </w:p>
        </w:tc>
        <w:tc>
          <w:tcPr>
            <w:tcW w:w="2686" w:type="dxa"/>
            <w:tcBorders>
              <w:top w:val="nil"/>
              <w:left w:val="nil"/>
              <w:bottom w:val="single" w:sz="8" w:space="0" w:color="auto"/>
              <w:right w:val="single" w:sz="8" w:space="0" w:color="auto"/>
            </w:tcBorders>
            <w:vAlign w:val="bottom"/>
          </w:tcPr>
          <w:p w:rsidR="00294E52" w:rsidRPr="00E35314" w:rsidRDefault="00294E52" w:rsidP="006D70FC">
            <w:pPr>
              <w:widowControl w:val="0"/>
              <w:autoSpaceDE w:val="0"/>
              <w:autoSpaceDN w:val="0"/>
              <w:adjustRightInd w:val="0"/>
              <w:jc w:val="center"/>
              <w:rPr>
                <w:rFonts w:ascii="Times New Roman" w:hAnsi="Times New Roman" w:cs="Times New Roman"/>
                <w:i/>
                <w:sz w:val="24"/>
                <w:szCs w:val="24"/>
              </w:rPr>
            </w:pPr>
            <w:r>
              <w:rPr>
                <w:rFonts w:ascii="Times New Roman" w:hAnsi="Times New Roman" w:cs="Times New Roman"/>
                <w:i/>
                <w:sz w:val="24"/>
                <w:szCs w:val="24"/>
              </w:rPr>
              <w:t>.........</w:t>
            </w:r>
          </w:p>
        </w:tc>
        <w:tc>
          <w:tcPr>
            <w:tcW w:w="2710" w:type="dxa"/>
            <w:tcBorders>
              <w:top w:val="nil"/>
              <w:left w:val="nil"/>
              <w:bottom w:val="single" w:sz="8" w:space="0" w:color="auto"/>
              <w:right w:val="single" w:sz="8" w:space="0" w:color="auto"/>
            </w:tcBorders>
            <w:vAlign w:val="bottom"/>
          </w:tcPr>
          <w:p w:rsidR="00294E52" w:rsidRPr="00E35314" w:rsidRDefault="00294E52" w:rsidP="006D70FC">
            <w:pPr>
              <w:widowControl w:val="0"/>
              <w:autoSpaceDE w:val="0"/>
              <w:autoSpaceDN w:val="0"/>
              <w:adjustRightInd w:val="0"/>
              <w:jc w:val="center"/>
              <w:rPr>
                <w:rFonts w:ascii="Times New Roman" w:hAnsi="Times New Roman" w:cs="Times New Roman"/>
                <w:i/>
                <w:sz w:val="24"/>
                <w:szCs w:val="24"/>
              </w:rPr>
            </w:pPr>
            <w:r>
              <w:rPr>
                <w:rFonts w:ascii="Times New Roman" w:hAnsi="Times New Roman" w:cs="Times New Roman"/>
                <w:i/>
                <w:sz w:val="24"/>
                <w:szCs w:val="24"/>
              </w:rPr>
              <w:t>...........</w:t>
            </w:r>
          </w:p>
        </w:tc>
        <w:tc>
          <w:tcPr>
            <w:tcW w:w="35" w:type="dxa"/>
            <w:tcBorders>
              <w:top w:val="nil"/>
              <w:left w:val="nil"/>
              <w:bottom w:val="nil"/>
              <w:right w:val="nil"/>
            </w:tcBorders>
            <w:vAlign w:val="bottom"/>
          </w:tcPr>
          <w:p w:rsidR="00294E52" w:rsidRPr="00E35314" w:rsidRDefault="00294E52" w:rsidP="006D70FC">
            <w:pPr>
              <w:widowControl w:val="0"/>
              <w:autoSpaceDE w:val="0"/>
              <w:autoSpaceDN w:val="0"/>
              <w:adjustRightInd w:val="0"/>
              <w:rPr>
                <w:rFonts w:ascii="Times New Roman" w:hAnsi="Times New Roman" w:cs="Times New Roman"/>
                <w:i/>
                <w:sz w:val="2"/>
                <w:szCs w:val="2"/>
              </w:rPr>
            </w:pPr>
          </w:p>
        </w:tc>
      </w:tr>
      <w:tr w:rsidR="00294E52" w:rsidRPr="00E35314" w:rsidTr="006D70FC">
        <w:trPr>
          <w:trHeight w:val="304"/>
        </w:trPr>
        <w:tc>
          <w:tcPr>
            <w:tcW w:w="2710" w:type="dxa"/>
            <w:tcBorders>
              <w:top w:val="nil"/>
              <w:left w:val="single" w:sz="8" w:space="0" w:color="auto"/>
              <w:bottom w:val="nil"/>
              <w:right w:val="single" w:sz="8" w:space="0" w:color="auto"/>
            </w:tcBorders>
            <w:vAlign w:val="bottom"/>
          </w:tcPr>
          <w:p w:rsidR="00294E52" w:rsidRPr="00E35314" w:rsidRDefault="00294E52" w:rsidP="006D70FC">
            <w:pPr>
              <w:widowControl w:val="0"/>
              <w:autoSpaceDE w:val="0"/>
              <w:autoSpaceDN w:val="0"/>
              <w:adjustRightInd w:val="0"/>
              <w:rPr>
                <w:rFonts w:ascii="Times New Roman" w:hAnsi="Times New Roman" w:cs="Times New Roman"/>
                <w:i/>
              </w:rPr>
            </w:pPr>
          </w:p>
        </w:tc>
        <w:tc>
          <w:tcPr>
            <w:tcW w:w="2686" w:type="dxa"/>
            <w:tcBorders>
              <w:top w:val="nil"/>
              <w:left w:val="nil"/>
              <w:bottom w:val="nil"/>
              <w:right w:val="single" w:sz="8" w:space="0" w:color="auto"/>
            </w:tcBorders>
            <w:vAlign w:val="bottom"/>
          </w:tcPr>
          <w:p w:rsidR="00294E52" w:rsidRPr="00E35314" w:rsidRDefault="00294E52" w:rsidP="006D70FC">
            <w:pPr>
              <w:widowControl w:val="0"/>
              <w:autoSpaceDE w:val="0"/>
              <w:autoSpaceDN w:val="0"/>
              <w:adjustRightInd w:val="0"/>
              <w:spacing w:line="263" w:lineRule="exact"/>
              <w:ind w:left="100"/>
              <w:rPr>
                <w:rFonts w:ascii="Times New Roman" w:hAnsi="Times New Roman" w:cs="Times New Roman"/>
                <w:i/>
                <w:sz w:val="24"/>
                <w:szCs w:val="24"/>
              </w:rPr>
            </w:pPr>
            <w:r>
              <w:rPr>
                <w:rFonts w:ascii="Times New Roman" w:hAnsi="Times New Roman" w:cs="Times New Roman"/>
                <w:b/>
                <w:bCs/>
                <w:i/>
                <w:sz w:val="24"/>
                <w:szCs w:val="24"/>
              </w:rPr>
              <w:t xml:space="preserve">prodaja </w:t>
            </w:r>
          </w:p>
        </w:tc>
        <w:tc>
          <w:tcPr>
            <w:tcW w:w="2686" w:type="dxa"/>
            <w:tcBorders>
              <w:top w:val="nil"/>
              <w:left w:val="nil"/>
              <w:bottom w:val="nil"/>
              <w:right w:val="single" w:sz="8" w:space="0" w:color="auto"/>
            </w:tcBorders>
            <w:vAlign w:val="bottom"/>
          </w:tcPr>
          <w:p w:rsidR="00294E52" w:rsidRPr="00E35314" w:rsidRDefault="00294E52" w:rsidP="006D70FC">
            <w:pPr>
              <w:widowControl w:val="0"/>
              <w:autoSpaceDE w:val="0"/>
              <w:autoSpaceDN w:val="0"/>
              <w:adjustRightInd w:val="0"/>
              <w:rPr>
                <w:rFonts w:ascii="Times New Roman" w:hAnsi="Times New Roman" w:cs="Times New Roman"/>
                <w:i/>
              </w:rPr>
            </w:pPr>
            <w:r>
              <w:rPr>
                <w:rFonts w:ascii="Times New Roman" w:hAnsi="Times New Roman" w:cs="Times New Roman"/>
                <w:i/>
              </w:rPr>
              <w:t xml:space="preserve">                      1                                           </w:t>
            </w:r>
          </w:p>
        </w:tc>
        <w:tc>
          <w:tcPr>
            <w:tcW w:w="2710" w:type="dxa"/>
            <w:tcBorders>
              <w:top w:val="nil"/>
              <w:left w:val="nil"/>
              <w:bottom w:val="nil"/>
              <w:right w:val="single" w:sz="8" w:space="0" w:color="auto"/>
            </w:tcBorders>
            <w:vAlign w:val="bottom"/>
          </w:tcPr>
          <w:p w:rsidR="00294E52" w:rsidRPr="00E35314" w:rsidRDefault="00294E52" w:rsidP="006D70FC">
            <w:pPr>
              <w:widowControl w:val="0"/>
              <w:autoSpaceDE w:val="0"/>
              <w:autoSpaceDN w:val="0"/>
              <w:adjustRightInd w:val="0"/>
              <w:rPr>
                <w:rFonts w:ascii="Times New Roman" w:hAnsi="Times New Roman" w:cs="Times New Roman"/>
                <w:i/>
              </w:rPr>
            </w:pPr>
            <w:r>
              <w:rPr>
                <w:rFonts w:ascii="Times New Roman" w:hAnsi="Times New Roman" w:cs="Times New Roman"/>
                <w:i/>
              </w:rPr>
              <w:t xml:space="preserve">                       404 m²</w:t>
            </w:r>
          </w:p>
        </w:tc>
        <w:tc>
          <w:tcPr>
            <w:tcW w:w="35" w:type="dxa"/>
            <w:tcBorders>
              <w:top w:val="nil"/>
              <w:left w:val="nil"/>
              <w:bottom w:val="nil"/>
              <w:right w:val="nil"/>
            </w:tcBorders>
            <w:vAlign w:val="bottom"/>
          </w:tcPr>
          <w:p w:rsidR="00294E52" w:rsidRPr="00E35314" w:rsidRDefault="00294E52" w:rsidP="006D70FC">
            <w:pPr>
              <w:widowControl w:val="0"/>
              <w:autoSpaceDE w:val="0"/>
              <w:autoSpaceDN w:val="0"/>
              <w:adjustRightInd w:val="0"/>
              <w:rPr>
                <w:rFonts w:ascii="Times New Roman" w:hAnsi="Times New Roman" w:cs="Times New Roman"/>
                <w:i/>
                <w:sz w:val="2"/>
                <w:szCs w:val="2"/>
              </w:rPr>
            </w:pPr>
          </w:p>
        </w:tc>
      </w:tr>
      <w:tr w:rsidR="00294E52" w:rsidRPr="00E35314" w:rsidTr="006D70FC">
        <w:trPr>
          <w:trHeight w:val="323"/>
        </w:trPr>
        <w:tc>
          <w:tcPr>
            <w:tcW w:w="2710" w:type="dxa"/>
            <w:tcBorders>
              <w:top w:val="nil"/>
              <w:left w:val="single" w:sz="8" w:space="0" w:color="auto"/>
              <w:bottom w:val="single" w:sz="8" w:space="0" w:color="auto"/>
              <w:right w:val="single" w:sz="8" w:space="0" w:color="auto"/>
            </w:tcBorders>
            <w:vAlign w:val="bottom"/>
          </w:tcPr>
          <w:p w:rsidR="00294E52" w:rsidRPr="00E35314" w:rsidRDefault="00294E52" w:rsidP="006D70FC">
            <w:pPr>
              <w:widowControl w:val="0"/>
              <w:autoSpaceDE w:val="0"/>
              <w:autoSpaceDN w:val="0"/>
              <w:adjustRightInd w:val="0"/>
              <w:ind w:right="1922"/>
              <w:jc w:val="right"/>
              <w:rPr>
                <w:rFonts w:ascii="Times New Roman" w:hAnsi="Times New Roman" w:cs="Times New Roman"/>
                <w:i/>
                <w:sz w:val="24"/>
                <w:szCs w:val="24"/>
              </w:rPr>
            </w:pPr>
            <w:r w:rsidRPr="00E35314">
              <w:rPr>
                <w:rFonts w:ascii="Times New Roman" w:hAnsi="Times New Roman" w:cs="Times New Roman"/>
                <w:b/>
                <w:bCs/>
                <w:i/>
                <w:sz w:val="24"/>
                <w:szCs w:val="24"/>
              </w:rPr>
              <w:t>5.</w:t>
            </w:r>
          </w:p>
        </w:tc>
        <w:tc>
          <w:tcPr>
            <w:tcW w:w="2686" w:type="dxa"/>
            <w:tcBorders>
              <w:top w:val="nil"/>
              <w:left w:val="nil"/>
              <w:bottom w:val="single" w:sz="8" w:space="0" w:color="auto"/>
              <w:right w:val="single" w:sz="8" w:space="0" w:color="auto"/>
            </w:tcBorders>
            <w:vAlign w:val="bottom"/>
          </w:tcPr>
          <w:p w:rsidR="00294E52" w:rsidRPr="00E35314" w:rsidRDefault="00294E52" w:rsidP="006D70FC">
            <w:pPr>
              <w:widowControl w:val="0"/>
              <w:autoSpaceDE w:val="0"/>
              <w:autoSpaceDN w:val="0"/>
              <w:adjustRightInd w:val="0"/>
              <w:rPr>
                <w:rFonts w:ascii="Times New Roman" w:hAnsi="Times New Roman" w:cs="Times New Roman"/>
                <w:i/>
                <w:sz w:val="24"/>
                <w:szCs w:val="24"/>
              </w:rPr>
            </w:pPr>
          </w:p>
        </w:tc>
        <w:tc>
          <w:tcPr>
            <w:tcW w:w="2686" w:type="dxa"/>
            <w:tcBorders>
              <w:top w:val="nil"/>
              <w:left w:val="nil"/>
              <w:bottom w:val="single" w:sz="8" w:space="0" w:color="auto"/>
              <w:right w:val="single" w:sz="8" w:space="0" w:color="auto"/>
            </w:tcBorders>
            <w:vAlign w:val="bottom"/>
          </w:tcPr>
          <w:p w:rsidR="00294E52" w:rsidRPr="00E35314" w:rsidRDefault="00294E52" w:rsidP="006D70FC">
            <w:pPr>
              <w:widowControl w:val="0"/>
              <w:autoSpaceDE w:val="0"/>
              <w:autoSpaceDN w:val="0"/>
              <w:adjustRightInd w:val="0"/>
              <w:jc w:val="center"/>
              <w:rPr>
                <w:rFonts w:ascii="Times New Roman" w:hAnsi="Times New Roman" w:cs="Times New Roman"/>
                <w:i/>
                <w:sz w:val="24"/>
                <w:szCs w:val="24"/>
              </w:rPr>
            </w:pPr>
          </w:p>
        </w:tc>
        <w:tc>
          <w:tcPr>
            <w:tcW w:w="2710" w:type="dxa"/>
            <w:tcBorders>
              <w:top w:val="nil"/>
              <w:left w:val="nil"/>
              <w:bottom w:val="single" w:sz="8" w:space="0" w:color="auto"/>
              <w:right w:val="single" w:sz="8" w:space="0" w:color="auto"/>
            </w:tcBorders>
            <w:vAlign w:val="bottom"/>
          </w:tcPr>
          <w:p w:rsidR="00294E52" w:rsidRPr="00E35314" w:rsidRDefault="00294E52" w:rsidP="006D70FC">
            <w:pPr>
              <w:widowControl w:val="0"/>
              <w:autoSpaceDE w:val="0"/>
              <w:autoSpaceDN w:val="0"/>
              <w:adjustRightInd w:val="0"/>
              <w:jc w:val="center"/>
              <w:rPr>
                <w:rFonts w:ascii="Times New Roman" w:hAnsi="Times New Roman" w:cs="Times New Roman"/>
                <w:i/>
                <w:sz w:val="24"/>
                <w:szCs w:val="24"/>
              </w:rPr>
            </w:pPr>
          </w:p>
        </w:tc>
        <w:tc>
          <w:tcPr>
            <w:tcW w:w="35" w:type="dxa"/>
            <w:tcBorders>
              <w:top w:val="nil"/>
              <w:left w:val="nil"/>
              <w:bottom w:val="nil"/>
              <w:right w:val="nil"/>
            </w:tcBorders>
            <w:vAlign w:val="bottom"/>
          </w:tcPr>
          <w:p w:rsidR="00294E52" w:rsidRPr="00E35314" w:rsidRDefault="00294E52" w:rsidP="006D70FC">
            <w:pPr>
              <w:widowControl w:val="0"/>
              <w:autoSpaceDE w:val="0"/>
              <w:autoSpaceDN w:val="0"/>
              <w:adjustRightInd w:val="0"/>
              <w:rPr>
                <w:rFonts w:ascii="Times New Roman" w:hAnsi="Times New Roman" w:cs="Times New Roman"/>
                <w:i/>
                <w:sz w:val="2"/>
                <w:szCs w:val="2"/>
              </w:rPr>
            </w:pPr>
          </w:p>
        </w:tc>
      </w:tr>
      <w:tr w:rsidR="00294E52" w:rsidRPr="00E35314" w:rsidTr="006D70FC">
        <w:trPr>
          <w:trHeight w:val="308"/>
        </w:trPr>
        <w:tc>
          <w:tcPr>
            <w:tcW w:w="2710" w:type="dxa"/>
            <w:tcBorders>
              <w:top w:val="nil"/>
              <w:left w:val="single" w:sz="8" w:space="0" w:color="auto"/>
              <w:bottom w:val="single" w:sz="8" w:space="0" w:color="auto"/>
              <w:right w:val="single" w:sz="8" w:space="0" w:color="auto"/>
            </w:tcBorders>
            <w:vAlign w:val="bottom"/>
          </w:tcPr>
          <w:p w:rsidR="00294E52" w:rsidRPr="00E35314" w:rsidRDefault="00294E52" w:rsidP="006D70FC">
            <w:pPr>
              <w:widowControl w:val="0"/>
              <w:autoSpaceDE w:val="0"/>
              <w:autoSpaceDN w:val="0"/>
              <w:adjustRightInd w:val="0"/>
              <w:rPr>
                <w:rFonts w:ascii="Times New Roman" w:hAnsi="Times New Roman" w:cs="Times New Roman"/>
                <w:i/>
                <w:sz w:val="23"/>
                <w:szCs w:val="23"/>
              </w:rPr>
            </w:pPr>
          </w:p>
        </w:tc>
        <w:tc>
          <w:tcPr>
            <w:tcW w:w="2686" w:type="dxa"/>
            <w:tcBorders>
              <w:top w:val="nil"/>
              <w:left w:val="nil"/>
              <w:bottom w:val="single" w:sz="8" w:space="0" w:color="auto"/>
              <w:right w:val="single" w:sz="8" w:space="0" w:color="auto"/>
            </w:tcBorders>
            <w:vAlign w:val="bottom"/>
          </w:tcPr>
          <w:p w:rsidR="00294E52" w:rsidRPr="00E35314" w:rsidRDefault="00294E52" w:rsidP="006D70FC">
            <w:pPr>
              <w:widowControl w:val="0"/>
              <w:autoSpaceDE w:val="0"/>
              <w:autoSpaceDN w:val="0"/>
              <w:adjustRightInd w:val="0"/>
              <w:rPr>
                <w:rFonts w:ascii="Times New Roman" w:hAnsi="Times New Roman" w:cs="Times New Roman"/>
                <w:i/>
                <w:sz w:val="23"/>
                <w:szCs w:val="23"/>
              </w:rPr>
            </w:pPr>
          </w:p>
        </w:tc>
        <w:tc>
          <w:tcPr>
            <w:tcW w:w="2686" w:type="dxa"/>
            <w:tcBorders>
              <w:top w:val="nil"/>
              <w:left w:val="nil"/>
              <w:bottom w:val="single" w:sz="8" w:space="0" w:color="auto"/>
              <w:right w:val="single" w:sz="8" w:space="0" w:color="auto"/>
            </w:tcBorders>
            <w:vAlign w:val="bottom"/>
          </w:tcPr>
          <w:p w:rsidR="00294E52" w:rsidRPr="00E35314" w:rsidRDefault="00294E52" w:rsidP="006D70FC">
            <w:pPr>
              <w:widowControl w:val="0"/>
              <w:autoSpaceDE w:val="0"/>
              <w:autoSpaceDN w:val="0"/>
              <w:adjustRightInd w:val="0"/>
              <w:spacing w:line="264" w:lineRule="exact"/>
              <w:jc w:val="center"/>
              <w:rPr>
                <w:rFonts w:ascii="Times New Roman" w:hAnsi="Times New Roman" w:cs="Times New Roman"/>
                <w:i/>
                <w:sz w:val="24"/>
                <w:szCs w:val="24"/>
              </w:rPr>
            </w:pPr>
          </w:p>
        </w:tc>
        <w:tc>
          <w:tcPr>
            <w:tcW w:w="2710" w:type="dxa"/>
            <w:tcBorders>
              <w:top w:val="nil"/>
              <w:left w:val="nil"/>
              <w:bottom w:val="single" w:sz="8" w:space="0" w:color="auto"/>
              <w:right w:val="single" w:sz="8" w:space="0" w:color="auto"/>
            </w:tcBorders>
            <w:vAlign w:val="bottom"/>
          </w:tcPr>
          <w:p w:rsidR="00294E52" w:rsidRPr="00E35314" w:rsidRDefault="00294E52" w:rsidP="006D70FC">
            <w:pPr>
              <w:widowControl w:val="0"/>
              <w:autoSpaceDE w:val="0"/>
              <w:autoSpaceDN w:val="0"/>
              <w:adjustRightInd w:val="0"/>
              <w:spacing w:line="264" w:lineRule="exact"/>
              <w:rPr>
                <w:rFonts w:ascii="Times New Roman" w:hAnsi="Times New Roman" w:cs="Times New Roman"/>
                <w:i/>
                <w:sz w:val="24"/>
                <w:szCs w:val="24"/>
              </w:rPr>
            </w:pPr>
          </w:p>
        </w:tc>
        <w:tc>
          <w:tcPr>
            <w:tcW w:w="35" w:type="dxa"/>
            <w:tcBorders>
              <w:top w:val="nil"/>
              <w:left w:val="nil"/>
              <w:bottom w:val="nil"/>
              <w:right w:val="nil"/>
            </w:tcBorders>
            <w:vAlign w:val="bottom"/>
          </w:tcPr>
          <w:p w:rsidR="00294E52" w:rsidRPr="00E35314" w:rsidRDefault="00294E52" w:rsidP="006D70FC">
            <w:pPr>
              <w:widowControl w:val="0"/>
              <w:autoSpaceDE w:val="0"/>
              <w:autoSpaceDN w:val="0"/>
              <w:adjustRightInd w:val="0"/>
              <w:rPr>
                <w:rFonts w:ascii="Times New Roman" w:hAnsi="Times New Roman" w:cs="Times New Roman"/>
                <w:i/>
                <w:sz w:val="2"/>
                <w:szCs w:val="2"/>
              </w:rPr>
            </w:pPr>
          </w:p>
        </w:tc>
      </w:tr>
    </w:tbl>
    <w:p w:rsidR="00294E52" w:rsidRDefault="00294E52" w:rsidP="00294E52">
      <w:pPr>
        <w:widowControl w:val="0"/>
        <w:autoSpaceDE w:val="0"/>
        <w:autoSpaceDN w:val="0"/>
        <w:adjustRightInd w:val="0"/>
        <w:spacing w:line="232" w:lineRule="exact"/>
        <w:rPr>
          <w:rFonts w:ascii="Times New Roman" w:hAnsi="Times New Roman" w:cs="Times New Roman"/>
          <w:sz w:val="24"/>
          <w:szCs w:val="24"/>
        </w:rPr>
      </w:pPr>
    </w:p>
    <w:p w:rsidR="00294E52" w:rsidRPr="00E35314" w:rsidRDefault="00294E52" w:rsidP="00294E52">
      <w:pPr>
        <w:widowControl w:val="0"/>
        <w:autoSpaceDE w:val="0"/>
        <w:autoSpaceDN w:val="0"/>
        <w:adjustRightInd w:val="0"/>
        <w:rPr>
          <w:rFonts w:ascii="Times New Roman" w:hAnsi="Times New Roman" w:cs="Times New Roman"/>
          <w:i/>
          <w:sz w:val="24"/>
          <w:szCs w:val="24"/>
        </w:rPr>
      </w:pPr>
      <w:r w:rsidRPr="00E35314">
        <w:rPr>
          <w:rFonts w:ascii="Times New Roman" w:hAnsi="Times New Roman" w:cs="Times New Roman"/>
          <w:b/>
          <w:bCs/>
          <w:i/>
          <w:sz w:val="24"/>
          <w:szCs w:val="24"/>
        </w:rPr>
        <w:t>SADRŽAJ PROGRAMA</w:t>
      </w:r>
    </w:p>
    <w:p w:rsidR="00294E52" w:rsidRPr="00E35314" w:rsidRDefault="00294E52" w:rsidP="00294E52">
      <w:pPr>
        <w:widowControl w:val="0"/>
        <w:autoSpaceDE w:val="0"/>
        <w:autoSpaceDN w:val="0"/>
        <w:adjustRightInd w:val="0"/>
        <w:spacing w:line="225" w:lineRule="exact"/>
        <w:rPr>
          <w:rFonts w:ascii="Times New Roman" w:hAnsi="Times New Roman" w:cs="Times New Roman"/>
          <w:i/>
          <w:sz w:val="24"/>
          <w:szCs w:val="24"/>
        </w:rPr>
      </w:pPr>
    </w:p>
    <w:tbl>
      <w:tblPr>
        <w:tblW w:w="12403" w:type="dxa"/>
        <w:tblInd w:w="10" w:type="dxa"/>
        <w:tblLayout w:type="fixed"/>
        <w:tblCellMar>
          <w:left w:w="0" w:type="dxa"/>
          <w:right w:w="0" w:type="dxa"/>
        </w:tblCellMar>
        <w:tblLook w:val="0000"/>
      </w:tblPr>
      <w:tblGrid>
        <w:gridCol w:w="3120"/>
        <w:gridCol w:w="3100"/>
        <w:gridCol w:w="6113"/>
        <w:gridCol w:w="30"/>
        <w:gridCol w:w="10"/>
        <w:gridCol w:w="30"/>
      </w:tblGrid>
      <w:tr w:rsidR="00294E52" w:rsidRPr="00E35314" w:rsidTr="006D70FC">
        <w:trPr>
          <w:gridAfter w:val="2"/>
          <w:wAfter w:w="40" w:type="dxa"/>
          <w:trHeight w:val="260"/>
        </w:trPr>
        <w:tc>
          <w:tcPr>
            <w:tcW w:w="3120" w:type="dxa"/>
            <w:tcBorders>
              <w:top w:val="single" w:sz="8" w:space="0" w:color="auto"/>
              <w:left w:val="single" w:sz="8" w:space="0" w:color="auto"/>
              <w:bottom w:val="nil"/>
              <w:right w:val="single" w:sz="8" w:space="0" w:color="auto"/>
            </w:tcBorders>
            <w:vAlign w:val="bottom"/>
          </w:tcPr>
          <w:p w:rsidR="00294E52" w:rsidRPr="00E35314" w:rsidRDefault="00294E52" w:rsidP="006D70FC">
            <w:pPr>
              <w:widowControl w:val="0"/>
              <w:autoSpaceDE w:val="0"/>
              <w:autoSpaceDN w:val="0"/>
              <w:adjustRightInd w:val="0"/>
              <w:rPr>
                <w:rFonts w:ascii="Times New Roman" w:hAnsi="Times New Roman" w:cs="Times New Roman"/>
                <w:i/>
              </w:rPr>
            </w:pPr>
          </w:p>
        </w:tc>
        <w:tc>
          <w:tcPr>
            <w:tcW w:w="3100" w:type="dxa"/>
            <w:tcBorders>
              <w:top w:val="single" w:sz="8" w:space="0" w:color="auto"/>
              <w:left w:val="nil"/>
              <w:bottom w:val="nil"/>
              <w:right w:val="single" w:sz="8" w:space="0" w:color="auto"/>
            </w:tcBorders>
            <w:vAlign w:val="bottom"/>
          </w:tcPr>
          <w:p w:rsidR="00294E52" w:rsidRPr="00E35314" w:rsidRDefault="00294E52" w:rsidP="006D70FC">
            <w:pPr>
              <w:widowControl w:val="0"/>
              <w:autoSpaceDE w:val="0"/>
              <w:autoSpaceDN w:val="0"/>
              <w:adjustRightInd w:val="0"/>
              <w:rPr>
                <w:rFonts w:ascii="Times New Roman" w:hAnsi="Times New Roman" w:cs="Times New Roman"/>
                <w:i/>
              </w:rPr>
            </w:pPr>
          </w:p>
        </w:tc>
        <w:tc>
          <w:tcPr>
            <w:tcW w:w="6113" w:type="dxa"/>
            <w:tcBorders>
              <w:top w:val="single" w:sz="8" w:space="0" w:color="auto"/>
              <w:left w:val="nil"/>
              <w:bottom w:val="nil"/>
              <w:right w:val="single" w:sz="8" w:space="0" w:color="auto"/>
            </w:tcBorders>
            <w:vAlign w:val="bottom"/>
          </w:tcPr>
          <w:p w:rsidR="00294E52" w:rsidRPr="00E35314" w:rsidRDefault="004F11D3" w:rsidP="006D70FC">
            <w:pPr>
              <w:widowControl w:val="0"/>
              <w:autoSpaceDE w:val="0"/>
              <w:autoSpaceDN w:val="0"/>
              <w:adjustRightInd w:val="0"/>
              <w:ind w:right="40"/>
              <w:jc w:val="center"/>
              <w:rPr>
                <w:rFonts w:ascii="Times New Roman" w:hAnsi="Times New Roman" w:cs="Times New Roman"/>
                <w:i/>
                <w:sz w:val="24"/>
                <w:szCs w:val="24"/>
              </w:rPr>
            </w:pPr>
            <w:r w:rsidRPr="004F11D3">
              <w:rPr>
                <w:noProof/>
              </w:rPr>
              <w:pict>
                <v:shapetype id="_x0000_t32" coordsize="21600,21600" o:spt="32" o:oned="t" path="m,l21600,21600e" filled="f">
                  <v:path arrowok="t" fillok="f" o:connecttype="none"/>
                  <o:lock v:ext="edit" shapetype="t"/>
                </v:shapetype>
                <v:shape id="_x0000_s1030" type="#_x0000_t32" style="position:absolute;left:0;text-align:left;margin-left:227.65pt;margin-top:-1.3pt;width:.9pt;height:219.6pt;flip:x;z-index:251664384;mso-position-horizontal-relative:text;mso-position-vertical-relative:text" o:connectortype="straight"/>
              </w:pict>
            </w:r>
            <w:r w:rsidR="00294E52" w:rsidRPr="00E35314">
              <w:rPr>
                <w:rFonts w:ascii="Times New Roman" w:hAnsi="Times New Roman" w:cs="Times New Roman"/>
                <w:b/>
                <w:bCs/>
                <w:i/>
              </w:rPr>
              <w:t>NAPOMENA</w:t>
            </w:r>
          </w:p>
        </w:tc>
        <w:tc>
          <w:tcPr>
            <w:tcW w:w="30" w:type="dxa"/>
            <w:tcBorders>
              <w:top w:val="nil"/>
              <w:left w:val="nil"/>
              <w:bottom w:val="nil"/>
              <w:right w:val="nil"/>
            </w:tcBorders>
            <w:vAlign w:val="bottom"/>
          </w:tcPr>
          <w:p w:rsidR="00294E52" w:rsidRPr="00E35314" w:rsidRDefault="00294E52" w:rsidP="006D70FC">
            <w:pPr>
              <w:widowControl w:val="0"/>
              <w:autoSpaceDE w:val="0"/>
              <w:autoSpaceDN w:val="0"/>
              <w:adjustRightInd w:val="0"/>
              <w:rPr>
                <w:rFonts w:ascii="Times New Roman" w:hAnsi="Times New Roman" w:cs="Times New Roman"/>
                <w:i/>
                <w:sz w:val="2"/>
                <w:szCs w:val="2"/>
              </w:rPr>
            </w:pPr>
          </w:p>
        </w:tc>
      </w:tr>
      <w:tr w:rsidR="00294E52" w:rsidRPr="00E35314" w:rsidTr="006D70FC">
        <w:trPr>
          <w:gridAfter w:val="2"/>
          <w:wAfter w:w="40" w:type="dxa"/>
          <w:trHeight w:val="252"/>
        </w:trPr>
        <w:tc>
          <w:tcPr>
            <w:tcW w:w="3120" w:type="dxa"/>
            <w:vMerge w:val="restart"/>
            <w:tcBorders>
              <w:top w:val="nil"/>
              <w:left w:val="single" w:sz="8" w:space="0" w:color="auto"/>
              <w:bottom w:val="nil"/>
              <w:right w:val="single" w:sz="8" w:space="0" w:color="auto"/>
            </w:tcBorders>
            <w:vAlign w:val="bottom"/>
          </w:tcPr>
          <w:p w:rsidR="00294E52" w:rsidRPr="00E35314" w:rsidRDefault="00294E52" w:rsidP="006D70FC">
            <w:pPr>
              <w:widowControl w:val="0"/>
              <w:autoSpaceDE w:val="0"/>
              <w:autoSpaceDN w:val="0"/>
              <w:adjustRightInd w:val="0"/>
              <w:jc w:val="center"/>
              <w:rPr>
                <w:rFonts w:ascii="Times New Roman" w:hAnsi="Times New Roman" w:cs="Times New Roman"/>
                <w:i/>
                <w:sz w:val="24"/>
                <w:szCs w:val="24"/>
              </w:rPr>
            </w:pPr>
            <w:r w:rsidRPr="00E35314">
              <w:rPr>
                <w:rFonts w:ascii="Times New Roman" w:hAnsi="Times New Roman" w:cs="Times New Roman"/>
                <w:b/>
                <w:bCs/>
                <w:i/>
                <w:w w:val="99"/>
              </w:rPr>
              <w:t>OBLIK RASPOLAGANJA</w:t>
            </w:r>
          </w:p>
        </w:tc>
        <w:tc>
          <w:tcPr>
            <w:tcW w:w="3100" w:type="dxa"/>
            <w:tcBorders>
              <w:top w:val="nil"/>
              <w:left w:val="nil"/>
              <w:bottom w:val="nil"/>
              <w:right w:val="single" w:sz="8" w:space="0" w:color="auto"/>
            </w:tcBorders>
            <w:vAlign w:val="bottom"/>
          </w:tcPr>
          <w:p w:rsidR="00294E52" w:rsidRPr="00E35314" w:rsidRDefault="00294E52" w:rsidP="006D70FC">
            <w:pPr>
              <w:widowControl w:val="0"/>
              <w:autoSpaceDE w:val="0"/>
              <w:autoSpaceDN w:val="0"/>
              <w:adjustRightInd w:val="0"/>
              <w:jc w:val="center"/>
              <w:rPr>
                <w:rFonts w:ascii="Times New Roman" w:hAnsi="Times New Roman" w:cs="Times New Roman"/>
                <w:i/>
                <w:sz w:val="24"/>
                <w:szCs w:val="24"/>
              </w:rPr>
            </w:pPr>
            <w:r w:rsidRPr="00E35314">
              <w:rPr>
                <w:rFonts w:ascii="Times New Roman" w:hAnsi="Times New Roman" w:cs="Times New Roman"/>
                <w:b/>
                <w:bCs/>
                <w:i/>
                <w:w w:val="99"/>
              </w:rPr>
              <w:t>POVRŠINA</w:t>
            </w:r>
          </w:p>
        </w:tc>
        <w:tc>
          <w:tcPr>
            <w:tcW w:w="6113" w:type="dxa"/>
            <w:tcBorders>
              <w:top w:val="nil"/>
              <w:left w:val="nil"/>
              <w:bottom w:val="nil"/>
              <w:right w:val="single" w:sz="8" w:space="0" w:color="auto"/>
            </w:tcBorders>
            <w:vAlign w:val="bottom"/>
          </w:tcPr>
          <w:p w:rsidR="00294E52" w:rsidRPr="00E35314" w:rsidRDefault="00294E52" w:rsidP="006D70FC">
            <w:pPr>
              <w:widowControl w:val="0"/>
              <w:autoSpaceDE w:val="0"/>
              <w:autoSpaceDN w:val="0"/>
              <w:adjustRightInd w:val="0"/>
              <w:ind w:right="40"/>
              <w:jc w:val="center"/>
              <w:rPr>
                <w:rFonts w:ascii="Times New Roman" w:hAnsi="Times New Roman" w:cs="Times New Roman"/>
                <w:i/>
                <w:sz w:val="24"/>
                <w:szCs w:val="24"/>
              </w:rPr>
            </w:pPr>
            <w:r w:rsidRPr="00E35314">
              <w:rPr>
                <w:rFonts w:ascii="Times New Roman" w:hAnsi="Times New Roman" w:cs="Times New Roman"/>
                <w:b/>
                <w:bCs/>
                <w:i/>
              </w:rPr>
              <w:t>(minirano, višegodišnji nasadi</w:t>
            </w:r>
          </w:p>
        </w:tc>
        <w:tc>
          <w:tcPr>
            <w:tcW w:w="30" w:type="dxa"/>
            <w:tcBorders>
              <w:top w:val="nil"/>
              <w:left w:val="nil"/>
              <w:bottom w:val="nil"/>
              <w:right w:val="nil"/>
            </w:tcBorders>
            <w:vAlign w:val="bottom"/>
          </w:tcPr>
          <w:p w:rsidR="00294E52" w:rsidRPr="00E35314" w:rsidRDefault="00294E52" w:rsidP="006D70FC">
            <w:pPr>
              <w:widowControl w:val="0"/>
              <w:autoSpaceDE w:val="0"/>
              <w:autoSpaceDN w:val="0"/>
              <w:adjustRightInd w:val="0"/>
              <w:rPr>
                <w:rFonts w:ascii="Times New Roman" w:hAnsi="Times New Roman" w:cs="Times New Roman"/>
                <w:i/>
                <w:sz w:val="2"/>
                <w:szCs w:val="2"/>
              </w:rPr>
            </w:pPr>
          </w:p>
        </w:tc>
      </w:tr>
      <w:tr w:rsidR="00294E52" w:rsidRPr="00E35314" w:rsidTr="006D70FC">
        <w:trPr>
          <w:gridAfter w:val="2"/>
          <w:wAfter w:w="40" w:type="dxa"/>
          <w:trHeight w:val="127"/>
        </w:trPr>
        <w:tc>
          <w:tcPr>
            <w:tcW w:w="3120" w:type="dxa"/>
            <w:vMerge/>
            <w:tcBorders>
              <w:top w:val="nil"/>
              <w:left w:val="single" w:sz="8" w:space="0" w:color="auto"/>
              <w:bottom w:val="nil"/>
              <w:right w:val="single" w:sz="8" w:space="0" w:color="auto"/>
            </w:tcBorders>
            <w:vAlign w:val="bottom"/>
          </w:tcPr>
          <w:p w:rsidR="00294E52" w:rsidRPr="00E35314" w:rsidRDefault="00294E52" w:rsidP="006D70FC">
            <w:pPr>
              <w:widowControl w:val="0"/>
              <w:autoSpaceDE w:val="0"/>
              <w:autoSpaceDN w:val="0"/>
              <w:adjustRightInd w:val="0"/>
              <w:rPr>
                <w:rFonts w:ascii="Times New Roman" w:hAnsi="Times New Roman" w:cs="Times New Roman"/>
                <w:i/>
                <w:sz w:val="11"/>
                <w:szCs w:val="11"/>
              </w:rPr>
            </w:pPr>
          </w:p>
        </w:tc>
        <w:tc>
          <w:tcPr>
            <w:tcW w:w="3100" w:type="dxa"/>
            <w:vMerge w:val="restart"/>
            <w:tcBorders>
              <w:top w:val="nil"/>
              <w:left w:val="nil"/>
              <w:bottom w:val="nil"/>
              <w:right w:val="single" w:sz="8" w:space="0" w:color="auto"/>
            </w:tcBorders>
            <w:vAlign w:val="bottom"/>
          </w:tcPr>
          <w:p w:rsidR="00294E52" w:rsidRPr="00E35314" w:rsidRDefault="00294E52" w:rsidP="006D70FC">
            <w:pPr>
              <w:widowControl w:val="0"/>
              <w:autoSpaceDE w:val="0"/>
              <w:autoSpaceDN w:val="0"/>
              <w:adjustRightInd w:val="0"/>
              <w:jc w:val="center"/>
              <w:rPr>
                <w:rFonts w:ascii="Times New Roman" w:hAnsi="Times New Roman" w:cs="Times New Roman"/>
                <w:i/>
                <w:sz w:val="24"/>
                <w:szCs w:val="24"/>
              </w:rPr>
            </w:pPr>
            <w:r w:rsidRPr="00E35314">
              <w:rPr>
                <w:rFonts w:ascii="Times New Roman" w:hAnsi="Times New Roman" w:cs="Times New Roman"/>
                <w:b/>
                <w:bCs/>
                <w:i/>
              </w:rPr>
              <w:t>u ha</w:t>
            </w:r>
          </w:p>
        </w:tc>
        <w:tc>
          <w:tcPr>
            <w:tcW w:w="6113" w:type="dxa"/>
            <w:vMerge w:val="restart"/>
            <w:tcBorders>
              <w:top w:val="nil"/>
              <w:left w:val="nil"/>
              <w:bottom w:val="nil"/>
              <w:right w:val="single" w:sz="8" w:space="0" w:color="auto"/>
            </w:tcBorders>
            <w:vAlign w:val="bottom"/>
          </w:tcPr>
          <w:p w:rsidR="00294E52" w:rsidRPr="00E35314" w:rsidRDefault="00294E52" w:rsidP="006D70FC">
            <w:pPr>
              <w:widowControl w:val="0"/>
              <w:autoSpaceDE w:val="0"/>
              <w:autoSpaceDN w:val="0"/>
              <w:adjustRightInd w:val="0"/>
              <w:ind w:right="60"/>
              <w:jc w:val="center"/>
              <w:rPr>
                <w:rFonts w:ascii="Times New Roman" w:hAnsi="Times New Roman" w:cs="Times New Roman"/>
                <w:i/>
                <w:sz w:val="24"/>
                <w:szCs w:val="24"/>
              </w:rPr>
            </w:pPr>
            <w:r w:rsidRPr="00E35314">
              <w:rPr>
                <w:rFonts w:ascii="Times New Roman" w:hAnsi="Times New Roman" w:cs="Times New Roman"/>
                <w:b/>
                <w:bCs/>
                <w:i/>
                <w:w w:val="99"/>
              </w:rPr>
              <w:t>i sustavi odvodnje i</w:t>
            </w:r>
          </w:p>
        </w:tc>
        <w:tc>
          <w:tcPr>
            <w:tcW w:w="30" w:type="dxa"/>
            <w:tcBorders>
              <w:top w:val="nil"/>
              <w:left w:val="nil"/>
              <w:bottom w:val="nil"/>
              <w:right w:val="nil"/>
            </w:tcBorders>
            <w:vAlign w:val="bottom"/>
          </w:tcPr>
          <w:p w:rsidR="00294E52" w:rsidRPr="00E35314" w:rsidRDefault="00294E52" w:rsidP="006D70FC">
            <w:pPr>
              <w:widowControl w:val="0"/>
              <w:autoSpaceDE w:val="0"/>
              <w:autoSpaceDN w:val="0"/>
              <w:adjustRightInd w:val="0"/>
              <w:rPr>
                <w:rFonts w:ascii="Times New Roman" w:hAnsi="Times New Roman" w:cs="Times New Roman"/>
                <w:i/>
                <w:sz w:val="2"/>
                <w:szCs w:val="2"/>
              </w:rPr>
            </w:pPr>
          </w:p>
        </w:tc>
      </w:tr>
      <w:tr w:rsidR="00294E52" w:rsidRPr="00E35314" w:rsidTr="006D70FC">
        <w:trPr>
          <w:gridAfter w:val="2"/>
          <w:wAfter w:w="40" w:type="dxa"/>
          <w:trHeight w:val="127"/>
        </w:trPr>
        <w:tc>
          <w:tcPr>
            <w:tcW w:w="3120" w:type="dxa"/>
            <w:tcBorders>
              <w:top w:val="nil"/>
              <w:left w:val="single" w:sz="8" w:space="0" w:color="auto"/>
              <w:bottom w:val="nil"/>
              <w:right w:val="single" w:sz="8" w:space="0" w:color="auto"/>
            </w:tcBorders>
            <w:vAlign w:val="bottom"/>
          </w:tcPr>
          <w:p w:rsidR="00294E52" w:rsidRPr="00E35314" w:rsidRDefault="00294E52" w:rsidP="006D70FC">
            <w:pPr>
              <w:widowControl w:val="0"/>
              <w:autoSpaceDE w:val="0"/>
              <w:autoSpaceDN w:val="0"/>
              <w:adjustRightInd w:val="0"/>
              <w:rPr>
                <w:rFonts w:ascii="Times New Roman" w:hAnsi="Times New Roman" w:cs="Times New Roman"/>
                <w:i/>
                <w:sz w:val="11"/>
                <w:szCs w:val="11"/>
              </w:rPr>
            </w:pPr>
          </w:p>
        </w:tc>
        <w:tc>
          <w:tcPr>
            <w:tcW w:w="3100" w:type="dxa"/>
            <w:vMerge/>
            <w:tcBorders>
              <w:top w:val="nil"/>
              <w:left w:val="nil"/>
              <w:bottom w:val="nil"/>
              <w:right w:val="single" w:sz="8" w:space="0" w:color="auto"/>
            </w:tcBorders>
            <w:vAlign w:val="bottom"/>
          </w:tcPr>
          <w:p w:rsidR="00294E52" w:rsidRPr="00E35314" w:rsidRDefault="00294E52" w:rsidP="006D70FC">
            <w:pPr>
              <w:widowControl w:val="0"/>
              <w:autoSpaceDE w:val="0"/>
              <w:autoSpaceDN w:val="0"/>
              <w:adjustRightInd w:val="0"/>
              <w:rPr>
                <w:rFonts w:ascii="Times New Roman" w:hAnsi="Times New Roman" w:cs="Times New Roman"/>
                <w:i/>
                <w:sz w:val="11"/>
                <w:szCs w:val="11"/>
              </w:rPr>
            </w:pPr>
          </w:p>
        </w:tc>
        <w:tc>
          <w:tcPr>
            <w:tcW w:w="6113" w:type="dxa"/>
            <w:vMerge/>
            <w:tcBorders>
              <w:top w:val="nil"/>
              <w:left w:val="nil"/>
              <w:bottom w:val="nil"/>
              <w:right w:val="single" w:sz="8" w:space="0" w:color="auto"/>
            </w:tcBorders>
            <w:vAlign w:val="bottom"/>
          </w:tcPr>
          <w:p w:rsidR="00294E52" w:rsidRPr="00E35314" w:rsidRDefault="00294E52" w:rsidP="006D70FC">
            <w:pPr>
              <w:widowControl w:val="0"/>
              <w:autoSpaceDE w:val="0"/>
              <w:autoSpaceDN w:val="0"/>
              <w:adjustRightInd w:val="0"/>
              <w:rPr>
                <w:rFonts w:ascii="Times New Roman" w:hAnsi="Times New Roman" w:cs="Times New Roman"/>
                <w:i/>
                <w:sz w:val="11"/>
                <w:szCs w:val="11"/>
              </w:rPr>
            </w:pPr>
          </w:p>
        </w:tc>
        <w:tc>
          <w:tcPr>
            <w:tcW w:w="30" w:type="dxa"/>
            <w:tcBorders>
              <w:top w:val="nil"/>
              <w:left w:val="nil"/>
              <w:bottom w:val="nil"/>
              <w:right w:val="nil"/>
            </w:tcBorders>
            <w:vAlign w:val="bottom"/>
          </w:tcPr>
          <w:p w:rsidR="00294E52" w:rsidRPr="00E35314" w:rsidRDefault="00294E52" w:rsidP="006D70FC">
            <w:pPr>
              <w:widowControl w:val="0"/>
              <w:autoSpaceDE w:val="0"/>
              <w:autoSpaceDN w:val="0"/>
              <w:adjustRightInd w:val="0"/>
              <w:rPr>
                <w:rFonts w:ascii="Times New Roman" w:hAnsi="Times New Roman" w:cs="Times New Roman"/>
                <w:i/>
                <w:sz w:val="2"/>
                <w:szCs w:val="2"/>
              </w:rPr>
            </w:pPr>
          </w:p>
        </w:tc>
      </w:tr>
      <w:tr w:rsidR="00294E52" w:rsidRPr="00E35314" w:rsidTr="006D70FC">
        <w:trPr>
          <w:gridAfter w:val="2"/>
          <w:wAfter w:w="40" w:type="dxa"/>
          <w:trHeight w:val="254"/>
        </w:trPr>
        <w:tc>
          <w:tcPr>
            <w:tcW w:w="3120" w:type="dxa"/>
            <w:tcBorders>
              <w:top w:val="nil"/>
              <w:left w:val="single" w:sz="8" w:space="0" w:color="auto"/>
              <w:bottom w:val="single" w:sz="8" w:space="0" w:color="auto"/>
              <w:right w:val="single" w:sz="8" w:space="0" w:color="auto"/>
            </w:tcBorders>
            <w:vAlign w:val="bottom"/>
          </w:tcPr>
          <w:p w:rsidR="00294E52" w:rsidRPr="00E35314" w:rsidRDefault="00294E52" w:rsidP="006D70FC">
            <w:pPr>
              <w:widowControl w:val="0"/>
              <w:autoSpaceDE w:val="0"/>
              <w:autoSpaceDN w:val="0"/>
              <w:adjustRightInd w:val="0"/>
              <w:rPr>
                <w:rFonts w:ascii="Times New Roman" w:hAnsi="Times New Roman" w:cs="Times New Roman"/>
                <w:i/>
              </w:rPr>
            </w:pPr>
          </w:p>
        </w:tc>
        <w:tc>
          <w:tcPr>
            <w:tcW w:w="3100" w:type="dxa"/>
            <w:tcBorders>
              <w:top w:val="nil"/>
              <w:left w:val="nil"/>
              <w:bottom w:val="single" w:sz="8" w:space="0" w:color="auto"/>
              <w:right w:val="single" w:sz="8" w:space="0" w:color="auto"/>
            </w:tcBorders>
            <w:vAlign w:val="bottom"/>
          </w:tcPr>
          <w:p w:rsidR="00294E52" w:rsidRPr="00E35314" w:rsidRDefault="00294E52" w:rsidP="006D70FC">
            <w:pPr>
              <w:widowControl w:val="0"/>
              <w:autoSpaceDE w:val="0"/>
              <w:autoSpaceDN w:val="0"/>
              <w:adjustRightInd w:val="0"/>
              <w:rPr>
                <w:rFonts w:ascii="Times New Roman" w:hAnsi="Times New Roman" w:cs="Times New Roman"/>
                <w:i/>
              </w:rPr>
            </w:pPr>
          </w:p>
        </w:tc>
        <w:tc>
          <w:tcPr>
            <w:tcW w:w="6113" w:type="dxa"/>
            <w:tcBorders>
              <w:top w:val="nil"/>
              <w:left w:val="nil"/>
              <w:bottom w:val="single" w:sz="8" w:space="0" w:color="auto"/>
              <w:right w:val="single" w:sz="8" w:space="0" w:color="auto"/>
            </w:tcBorders>
            <w:vAlign w:val="bottom"/>
          </w:tcPr>
          <w:p w:rsidR="00294E52" w:rsidRPr="00E35314" w:rsidRDefault="00294E52" w:rsidP="006D70FC">
            <w:pPr>
              <w:widowControl w:val="0"/>
              <w:autoSpaceDE w:val="0"/>
              <w:autoSpaceDN w:val="0"/>
              <w:adjustRightInd w:val="0"/>
              <w:ind w:right="60"/>
              <w:jc w:val="center"/>
              <w:rPr>
                <w:rFonts w:ascii="Times New Roman" w:hAnsi="Times New Roman" w:cs="Times New Roman"/>
                <w:i/>
                <w:sz w:val="24"/>
                <w:szCs w:val="24"/>
              </w:rPr>
            </w:pPr>
            <w:r w:rsidRPr="00E35314">
              <w:rPr>
                <w:rFonts w:ascii="Times New Roman" w:hAnsi="Times New Roman" w:cs="Times New Roman"/>
                <w:b/>
                <w:bCs/>
                <w:i/>
              </w:rPr>
              <w:t>navodnjavanja)</w:t>
            </w:r>
          </w:p>
        </w:tc>
        <w:tc>
          <w:tcPr>
            <w:tcW w:w="30" w:type="dxa"/>
            <w:tcBorders>
              <w:top w:val="nil"/>
              <w:left w:val="nil"/>
              <w:bottom w:val="nil"/>
              <w:right w:val="nil"/>
            </w:tcBorders>
            <w:vAlign w:val="bottom"/>
          </w:tcPr>
          <w:p w:rsidR="00294E52" w:rsidRPr="00E35314" w:rsidRDefault="00294E52" w:rsidP="006D70FC">
            <w:pPr>
              <w:widowControl w:val="0"/>
              <w:autoSpaceDE w:val="0"/>
              <w:autoSpaceDN w:val="0"/>
              <w:adjustRightInd w:val="0"/>
              <w:rPr>
                <w:rFonts w:ascii="Times New Roman" w:hAnsi="Times New Roman" w:cs="Times New Roman"/>
                <w:i/>
                <w:sz w:val="2"/>
                <w:szCs w:val="2"/>
              </w:rPr>
            </w:pPr>
          </w:p>
        </w:tc>
      </w:tr>
      <w:tr w:rsidR="00294E52" w:rsidRPr="00E35314" w:rsidTr="006D70FC">
        <w:trPr>
          <w:trHeight w:val="494"/>
        </w:trPr>
        <w:tc>
          <w:tcPr>
            <w:tcW w:w="3120" w:type="dxa"/>
            <w:tcBorders>
              <w:top w:val="nil"/>
              <w:left w:val="single" w:sz="8" w:space="0" w:color="auto"/>
              <w:bottom w:val="nil"/>
              <w:right w:val="single" w:sz="8" w:space="0" w:color="auto"/>
            </w:tcBorders>
            <w:vAlign w:val="bottom"/>
          </w:tcPr>
          <w:p w:rsidR="00294E52" w:rsidRPr="00E35314" w:rsidRDefault="00294E52" w:rsidP="006D70FC">
            <w:pPr>
              <w:widowControl w:val="0"/>
              <w:autoSpaceDE w:val="0"/>
              <w:autoSpaceDN w:val="0"/>
              <w:adjustRightInd w:val="0"/>
              <w:jc w:val="center"/>
              <w:rPr>
                <w:rFonts w:ascii="Times New Roman" w:hAnsi="Times New Roman" w:cs="Times New Roman"/>
                <w:i/>
                <w:sz w:val="24"/>
                <w:szCs w:val="24"/>
              </w:rPr>
            </w:pPr>
            <w:r w:rsidRPr="00E35314">
              <w:rPr>
                <w:rFonts w:ascii="Times New Roman" w:hAnsi="Times New Roman" w:cs="Times New Roman"/>
                <w:i/>
                <w:w w:val="99"/>
              </w:rPr>
              <w:t xml:space="preserve">površine određene za </w:t>
            </w:r>
            <w:r w:rsidRPr="00E35314">
              <w:rPr>
                <w:rFonts w:ascii="Times New Roman" w:hAnsi="Times New Roman" w:cs="Times New Roman"/>
                <w:b/>
                <w:bCs/>
                <w:i/>
                <w:w w:val="99"/>
              </w:rPr>
              <w:t>povrat</w:t>
            </w:r>
          </w:p>
        </w:tc>
        <w:tc>
          <w:tcPr>
            <w:tcW w:w="3100" w:type="dxa"/>
            <w:tcBorders>
              <w:top w:val="nil"/>
              <w:left w:val="nil"/>
              <w:bottom w:val="nil"/>
              <w:right w:val="single" w:sz="8" w:space="0" w:color="auto"/>
            </w:tcBorders>
            <w:vAlign w:val="bottom"/>
          </w:tcPr>
          <w:p w:rsidR="00294E52" w:rsidRPr="00E35314" w:rsidRDefault="00294E52" w:rsidP="006D70FC">
            <w:pPr>
              <w:widowControl w:val="0"/>
              <w:autoSpaceDE w:val="0"/>
              <w:autoSpaceDN w:val="0"/>
              <w:adjustRightInd w:val="0"/>
              <w:jc w:val="center"/>
              <w:rPr>
                <w:rFonts w:ascii="Times New Roman" w:hAnsi="Times New Roman" w:cs="Times New Roman"/>
                <w:i/>
                <w:sz w:val="24"/>
                <w:szCs w:val="24"/>
              </w:rPr>
            </w:pPr>
            <w:r>
              <w:rPr>
                <w:rFonts w:ascii="Times New Roman" w:hAnsi="Times New Roman" w:cs="Times New Roman"/>
                <w:b/>
                <w:bCs/>
                <w:i/>
                <w:w w:val="99"/>
              </w:rPr>
              <w:t>0</w:t>
            </w:r>
          </w:p>
        </w:tc>
        <w:tc>
          <w:tcPr>
            <w:tcW w:w="6113" w:type="dxa"/>
            <w:tcBorders>
              <w:top w:val="nil"/>
              <w:left w:val="nil"/>
              <w:bottom w:val="nil"/>
              <w:right w:val="nil"/>
            </w:tcBorders>
            <w:vAlign w:val="bottom"/>
          </w:tcPr>
          <w:p w:rsidR="00294E52" w:rsidRPr="00E35314" w:rsidRDefault="00294E52" w:rsidP="006D70FC">
            <w:pPr>
              <w:widowControl w:val="0"/>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 xml:space="preserve">                        </w:t>
            </w:r>
          </w:p>
        </w:tc>
        <w:tc>
          <w:tcPr>
            <w:tcW w:w="40" w:type="dxa"/>
            <w:gridSpan w:val="2"/>
            <w:tcBorders>
              <w:top w:val="nil"/>
              <w:left w:val="nil"/>
              <w:bottom w:val="nil"/>
              <w:right w:val="single" w:sz="8" w:space="0" w:color="auto"/>
            </w:tcBorders>
            <w:vAlign w:val="bottom"/>
          </w:tcPr>
          <w:p w:rsidR="00294E52" w:rsidRPr="00E35314" w:rsidRDefault="00294E52" w:rsidP="006D70FC">
            <w:pPr>
              <w:widowControl w:val="0"/>
              <w:autoSpaceDE w:val="0"/>
              <w:autoSpaceDN w:val="0"/>
              <w:adjustRightInd w:val="0"/>
              <w:rPr>
                <w:rFonts w:ascii="Times New Roman" w:hAnsi="Times New Roman" w:cs="Times New Roman"/>
                <w:i/>
                <w:sz w:val="24"/>
                <w:szCs w:val="24"/>
              </w:rPr>
            </w:pPr>
          </w:p>
        </w:tc>
        <w:tc>
          <w:tcPr>
            <w:tcW w:w="30" w:type="dxa"/>
            <w:tcBorders>
              <w:top w:val="nil"/>
              <w:left w:val="nil"/>
              <w:bottom w:val="nil"/>
              <w:right w:val="nil"/>
            </w:tcBorders>
            <w:vAlign w:val="bottom"/>
          </w:tcPr>
          <w:p w:rsidR="00294E52" w:rsidRPr="00E35314" w:rsidRDefault="00294E52" w:rsidP="006D70FC">
            <w:pPr>
              <w:widowControl w:val="0"/>
              <w:autoSpaceDE w:val="0"/>
              <w:autoSpaceDN w:val="0"/>
              <w:adjustRightInd w:val="0"/>
              <w:rPr>
                <w:rFonts w:ascii="Times New Roman" w:hAnsi="Times New Roman" w:cs="Times New Roman"/>
                <w:i/>
                <w:sz w:val="2"/>
                <w:szCs w:val="2"/>
              </w:rPr>
            </w:pPr>
          </w:p>
        </w:tc>
      </w:tr>
      <w:tr w:rsidR="00294E52" w:rsidRPr="00E35314" w:rsidTr="006D70FC">
        <w:trPr>
          <w:trHeight w:val="255"/>
        </w:trPr>
        <w:tc>
          <w:tcPr>
            <w:tcW w:w="3120" w:type="dxa"/>
            <w:tcBorders>
              <w:top w:val="nil"/>
              <w:left w:val="single" w:sz="8" w:space="0" w:color="auto"/>
              <w:bottom w:val="single" w:sz="8" w:space="0" w:color="auto"/>
              <w:right w:val="single" w:sz="8" w:space="0" w:color="auto"/>
            </w:tcBorders>
            <w:vAlign w:val="bottom"/>
          </w:tcPr>
          <w:p w:rsidR="00294E52" w:rsidRPr="00E35314" w:rsidRDefault="00294E52" w:rsidP="006D70FC">
            <w:pPr>
              <w:widowControl w:val="0"/>
              <w:autoSpaceDE w:val="0"/>
              <w:autoSpaceDN w:val="0"/>
              <w:adjustRightInd w:val="0"/>
              <w:rPr>
                <w:rFonts w:ascii="Times New Roman" w:hAnsi="Times New Roman" w:cs="Times New Roman"/>
                <w:i/>
              </w:rPr>
            </w:pPr>
          </w:p>
        </w:tc>
        <w:tc>
          <w:tcPr>
            <w:tcW w:w="3100" w:type="dxa"/>
            <w:tcBorders>
              <w:top w:val="nil"/>
              <w:left w:val="nil"/>
              <w:bottom w:val="single" w:sz="8" w:space="0" w:color="auto"/>
              <w:right w:val="single" w:sz="8" w:space="0" w:color="auto"/>
            </w:tcBorders>
            <w:vAlign w:val="bottom"/>
          </w:tcPr>
          <w:p w:rsidR="00294E52" w:rsidRPr="00E35314" w:rsidRDefault="00294E52" w:rsidP="006D70FC">
            <w:pPr>
              <w:widowControl w:val="0"/>
              <w:autoSpaceDE w:val="0"/>
              <w:autoSpaceDN w:val="0"/>
              <w:adjustRightInd w:val="0"/>
              <w:rPr>
                <w:rFonts w:ascii="Times New Roman" w:hAnsi="Times New Roman" w:cs="Times New Roman"/>
                <w:i/>
                <w:sz w:val="24"/>
                <w:szCs w:val="24"/>
              </w:rPr>
            </w:pPr>
          </w:p>
        </w:tc>
        <w:tc>
          <w:tcPr>
            <w:tcW w:w="6113" w:type="dxa"/>
            <w:tcBorders>
              <w:top w:val="nil"/>
              <w:left w:val="nil"/>
              <w:bottom w:val="single" w:sz="8" w:space="0" w:color="auto"/>
              <w:right w:val="nil"/>
            </w:tcBorders>
            <w:vAlign w:val="bottom"/>
          </w:tcPr>
          <w:p w:rsidR="00294E52" w:rsidRPr="00E35314" w:rsidRDefault="00294E52" w:rsidP="006D70FC">
            <w:pPr>
              <w:widowControl w:val="0"/>
              <w:autoSpaceDE w:val="0"/>
              <w:autoSpaceDN w:val="0"/>
              <w:adjustRightInd w:val="0"/>
              <w:rPr>
                <w:rFonts w:ascii="Times New Roman" w:hAnsi="Times New Roman" w:cs="Times New Roman"/>
                <w:i/>
              </w:rPr>
            </w:pPr>
          </w:p>
        </w:tc>
        <w:tc>
          <w:tcPr>
            <w:tcW w:w="40" w:type="dxa"/>
            <w:gridSpan w:val="2"/>
            <w:tcBorders>
              <w:top w:val="nil"/>
              <w:left w:val="nil"/>
              <w:bottom w:val="single" w:sz="8" w:space="0" w:color="auto"/>
              <w:right w:val="single" w:sz="8" w:space="0" w:color="auto"/>
            </w:tcBorders>
            <w:vAlign w:val="bottom"/>
          </w:tcPr>
          <w:p w:rsidR="00294E52" w:rsidRPr="00E35314" w:rsidRDefault="00294E52" w:rsidP="006D70FC">
            <w:pPr>
              <w:widowControl w:val="0"/>
              <w:autoSpaceDE w:val="0"/>
              <w:autoSpaceDN w:val="0"/>
              <w:adjustRightInd w:val="0"/>
              <w:rPr>
                <w:rFonts w:ascii="Times New Roman" w:hAnsi="Times New Roman" w:cs="Times New Roman"/>
                <w:i/>
              </w:rPr>
            </w:pPr>
          </w:p>
        </w:tc>
        <w:tc>
          <w:tcPr>
            <w:tcW w:w="30" w:type="dxa"/>
            <w:tcBorders>
              <w:top w:val="nil"/>
              <w:left w:val="nil"/>
              <w:bottom w:val="nil"/>
              <w:right w:val="nil"/>
            </w:tcBorders>
            <w:vAlign w:val="bottom"/>
          </w:tcPr>
          <w:p w:rsidR="00294E52" w:rsidRPr="00E35314" w:rsidRDefault="00294E52" w:rsidP="006D70FC">
            <w:pPr>
              <w:widowControl w:val="0"/>
              <w:autoSpaceDE w:val="0"/>
              <w:autoSpaceDN w:val="0"/>
              <w:adjustRightInd w:val="0"/>
              <w:rPr>
                <w:rFonts w:ascii="Times New Roman" w:hAnsi="Times New Roman" w:cs="Times New Roman"/>
                <w:i/>
                <w:sz w:val="2"/>
                <w:szCs w:val="2"/>
              </w:rPr>
            </w:pPr>
          </w:p>
        </w:tc>
      </w:tr>
      <w:tr w:rsidR="00294E52" w:rsidRPr="00E35314" w:rsidTr="006D70FC">
        <w:trPr>
          <w:trHeight w:val="491"/>
        </w:trPr>
        <w:tc>
          <w:tcPr>
            <w:tcW w:w="3120" w:type="dxa"/>
            <w:tcBorders>
              <w:top w:val="nil"/>
              <w:left w:val="single" w:sz="8" w:space="0" w:color="auto"/>
              <w:bottom w:val="nil"/>
              <w:right w:val="single" w:sz="8" w:space="0" w:color="auto"/>
            </w:tcBorders>
            <w:vAlign w:val="bottom"/>
          </w:tcPr>
          <w:p w:rsidR="00294E52" w:rsidRPr="00E35314" w:rsidRDefault="00294E52" w:rsidP="006D70FC">
            <w:pPr>
              <w:widowControl w:val="0"/>
              <w:autoSpaceDE w:val="0"/>
              <w:autoSpaceDN w:val="0"/>
              <w:adjustRightInd w:val="0"/>
              <w:jc w:val="center"/>
              <w:rPr>
                <w:rFonts w:ascii="Times New Roman" w:hAnsi="Times New Roman" w:cs="Times New Roman"/>
                <w:i/>
                <w:sz w:val="24"/>
                <w:szCs w:val="24"/>
              </w:rPr>
            </w:pPr>
            <w:r w:rsidRPr="00E35314">
              <w:rPr>
                <w:rFonts w:ascii="Times New Roman" w:hAnsi="Times New Roman" w:cs="Times New Roman"/>
                <w:i/>
                <w:w w:val="99"/>
              </w:rPr>
              <w:t xml:space="preserve">površine određene za </w:t>
            </w:r>
            <w:r w:rsidRPr="00E35314">
              <w:rPr>
                <w:rFonts w:ascii="Times New Roman" w:hAnsi="Times New Roman" w:cs="Times New Roman"/>
                <w:b/>
                <w:bCs/>
                <w:i/>
                <w:w w:val="99"/>
              </w:rPr>
              <w:t>prodaju</w:t>
            </w:r>
          </w:p>
        </w:tc>
        <w:tc>
          <w:tcPr>
            <w:tcW w:w="3100" w:type="dxa"/>
            <w:tcBorders>
              <w:top w:val="nil"/>
              <w:left w:val="nil"/>
              <w:bottom w:val="nil"/>
              <w:right w:val="single" w:sz="8" w:space="0" w:color="auto"/>
            </w:tcBorders>
            <w:vAlign w:val="bottom"/>
          </w:tcPr>
          <w:p w:rsidR="00294E52" w:rsidRPr="00E35314" w:rsidRDefault="00294E52" w:rsidP="006D70FC">
            <w:pPr>
              <w:widowControl w:val="0"/>
              <w:autoSpaceDE w:val="0"/>
              <w:autoSpaceDN w:val="0"/>
              <w:adjustRightInd w:val="0"/>
              <w:rPr>
                <w:rFonts w:ascii="Times New Roman" w:hAnsi="Times New Roman" w:cs="Times New Roman"/>
                <w:i/>
                <w:sz w:val="24"/>
                <w:szCs w:val="24"/>
              </w:rPr>
            </w:pPr>
          </w:p>
        </w:tc>
        <w:tc>
          <w:tcPr>
            <w:tcW w:w="6113" w:type="dxa"/>
            <w:tcBorders>
              <w:top w:val="nil"/>
              <w:left w:val="nil"/>
              <w:bottom w:val="nil"/>
              <w:right w:val="nil"/>
            </w:tcBorders>
            <w:vAlign w:val="bottom"/>
          </w:tcPr>
          <w:p w:rsidR="00294E52" w:rsidRPr="00E35314" w:rsidRDefault="00294E52" w:rsidP="006D70FC">
            <w:pPr>
              <w:widowControl w:val="0"/>
              <w:autoSpaceDE w:val="0"/>
              <w:autoSpaceDN w:val="0"/>
              <w:adjustRightInd w:val="0"/>
              <w:rPr>
                <w:rFonts w:ascii="Times New Roman" w:hAnsi="Times New Roman" w:cs="Times New Roman"/>
                <w:i/>
                <w:sz w:val="24"/>
                <w:szCs w:val="24"/>
              </w:rPr>
            </w:pPr>
          </w:p>
        </w:tc>
        <w:tc>
          <w:tcPr>
            <w:tcW w:w="40" w:type="dxa"/>
            <w:gridSpan w:val="2"/>
            <w:tcBorders>
              <w:top w:val="nil"/>
              <w:left w:val="nil"/>
              <w:bottom w:val="nil"/>
              <w:right w:val="single" w:sz="8" w:space="0" w:color="auto"/>
            </w:tcBorders>
            <w:vAlign w:val="bottom"/>
          </w:tcPr>
          <w:p w:rsidR="00294E52" w:rsidRPr="00E35314" w:rsidRDefault="00294E52" w:rsidP="006D70FC">
            <w:pPr>
              <w:widowControl w:val="0"/>
              <w:autoSpaceDE w:val="0"/>
              <w:autoSpaceDN w:val="0"/>
              <w:adjustRightInd w:val="0"/>
              <w:rPr>
                <w:rFonts w:ascii="Times New Roman" w:hAnsi="Times New Roman" w:cs="Times New Roman"/>
                <w:i/>
                <w:sz w:val="24"/>
                <w:szCs w:val="24"/>
              </w:rPr>
            </w:pPr>
          </w:p>
        </w:tc>
        <w:tc>
          <w:tcPr>
            <w:tcW w:w="30" w:type="dxa"/>
            <w:tcBorders>
              <w:top w:val="nil"/>
              <w:left w:val="nil"/>
              <w:bottom w:val="nil"/>
              <w:right w:val="nil"/>
            </w:tcBorders>
            <w:vAlign w:val="bottom"/>
          </w:tcPr>
          <w:p w:rsidR="00294E52" w:rsidRPr="00E35314" w:rsidRDefault="00294E52" w:rsidP="006D70FC">
            <w:pPr>
              <w:widowControl w:val="0"/>
              <w:autoSpaceDE w:val="0"/>
              <w:autoSpaceDN w:val="0"/>
              <w:adjustRightInd w:val="0"/>
              <w:rPr>
                <w:rFonts w:ascii="Times New Roman" w:hAnsi="Times New Roman" w:cs="Times New Roman"/>
                <w:i/>
                <w:sz w:val="2"/>
                <w:szCs w:val="2"/>
              </w:rPr>
            </w:pPr>
          </w:p>
        </w:tc>
      </w:tr>
      <w:tr w:rsidR="00294E52" w:rsidRPr="00E35314" w:rsidTr="006D70FC">
        <w:trPr>
          <w:trHeight w:val="257"/>
        </w:trPr>
        <w:tc>
          <w:tcPr>
            <w:tcW w:w="3120" w:type="dxa"/>
            <w:tcBorders>
              <w:top w:val="nil"/>
              <w:left w:val="single" w:sz="8" w:space="0" w:color="auto"/>
              <w:bottom w:val="nil"/>
              <w:right w:val="single" w:sz="8" w:space="0" w:color="auto"/>
            </w:tcBorders>
            <w:vAlign w:val="bottom"/>
          </w:tcPr>
          <w:p w:rsidR="00294E52" w:rsidRPr="00E35314" w:rsidRDefault="00294E52" w:rsidP="006D70FC">
            <w:pPr>
              <w:widowControl w:val="0"/>
              <w:autoSpaceDE w:val="0"/>
              <w:autoSpaceDN w:val="0"/>
              <w:adjustRightInd w:val="0"/>
              <w:jc w:val="center"/>
              <w:rPr>
                <w:rFonts w:ascii="Times New Roman" w:hAnsi="Times New Roman" w:cs="Times New Roman"/>
                <w:i/>
                <w:sz w:val="24"/>
                <w:szCs w:val="24"/>
              </w:rPr>
            </w:pPr>
            <w:r w:rsidRPr="00E35314">
              <w:rPr>
                <w:rFonts w:ascii="Times New Roman" w:hAnsi="Times New Roman" w:cs="Times New Roman"/>
                <w:i/>
                <w:w w:val="99"/>
              </w:rPr>
              <w:t>- jednokratno, maksimalno</w:t>
            </w:r>
          </w:p>
        </w:tc>
        <w:tc>
          <w:tcPr>
            <w:tcW w:w="3100" w:type="dxa"/>
            <w:tcBorders>
              <w:top w:val="nil"/>
              <w:left w:val="nil"/>
              <w:bottom w:val="nil"/>
              <w:right w:val="single" w:sz="8" w:space="0" w:color="auto"/>
            </w:tcBorders>
            <w:vAlign w:val="bottom"/>
          </w:tcPr>
          <w:p w:rsidR="00294E52" w:rsidRPr="00E35314" w:rsidRDefault="00294E52" w:rsidP="006D70FC">
            <w:pPr>
              <w:widowControl w:val="0"/>
              <w:autoSpaceDE w:val="0"/>
              <w:autoSpaceDN w:val="0"/>
              <w:adjustRightInd w:val="0"/>
              <w:jc w:val="center"/>
              <w:rPr>
                <w:rFonts w:ascii="Times New Roman" w:hAnsi="Times New Roman" w:cs="Times New Roman"/>
                <w:i/>
                <w:sz w:val="24"/>
                <w:szCs w:val="24"/>
              </w:rPr>
            </w:pPr>
            <w:r>
              <w:rPr>
                <w:rFonts w:ascii="Times New Roman" w:hAnsi="Times New Roman" w:cs="Times New Roman"/>
                <w:i/>
                <w:sz w:val="24"/>
                <w:szCs w:val="24"/>
              </w:rPr>
              <w:t>0</w:t>
            </w:r>
          </w:p>
        </w:tc>
        <w:tc>
          <w:tcPr>
            <w:tcW w:w="6113" w:type="dxa"/>
            <w:tcBorders>
              <w:top w:val="nil"/>
              <w:left w:val="nil"/>
              <w:bottom w:val="nil"/>
              <w:right w:val="nil"/>
            </w:tcBorders>
            <w:vAlign w:val="bottom"/>
          </w:tcPr>
          <w:p w:rsidR="00294E52" w:rsidRPr="00E35314" w:rsidRDefault="00294E52" w:rsidP="006D70FC">
            <w:pPr>
              <w:widowControl w:val="0"/>
              <w:autoSpaceDE w:val="0"/>
              <w:autoSpaceDN w:val="0"/>
              <w:adjustRightInd w:val="0"/>
              <w:rPr>
                <w:rFonts w:ascii="Times New Roman" w:hAnsi="Times New Roman" w:cs="Times New Roman"/>
                <w:i/>
              </w:rPr>
            </w:pPr>
          </w:p>
        </w:tc>
        <w:tc>
          <w:tcPr>
            <w:tcW w:w="40" w:type="dxa"/>
            <w:gridSpan w:val="2"/>
            <w:tcBorders>
              <w:top w:val="nil"/>
              <w:left w:val="nil"/>
              <w:bottom w:val="nil"/>
              <w:right w:val="single" w:sz="8" w:space="0" w:color="auto"/>
            </w:tcBorders>
            <w:vAlign w:val="bottom"/>
          </w:tcPr>
          <w:p w:rsidR="00294E52" w:rsidRPr="00E35314" w:rsidRDefault="00294E52" w:rsidP="006D70FC">
            <w:pPr>
              <w:widowControl w:val="0"/>
              <w:autoSpaceDE w:val="0"/>
              <w:autoSpaceDN w:val="0"/>
              <w:adjustRightInd w:val="0"/>
              <w:rPr>
                <w:rFonts w:ascii="Times New Roman" w:hAnsi="Times New Roman" w:cs="Times New Roman"/>
                <w:i/>
              </w:rPr>
            </w:pPr>
          </w:p>
        </w:tc>
        <w:tc>
          <w:tcPr>
            <w:tcW w:w="30" w:type="dxa"/>
            <w:tcBorders>
              <w:top w:val="nil"/>
              <w:left w:val="nil"/>
              <w:bottom w:val="nil"/>
              <w:right w:val="nil"/>
            </w:tcBorders>
            <w:vAlign w:val="bottom"/>
          </w:tcPr>
          <w:p w:rsidR="00294E52" w:rsidRPr="00E35314" w:rsidRDefault="00294E52" w:rsidP="006D70FC">
            <w:pPr>
              <w:widowControl w:val="0"/>
              <w:autoSpaceDE w:val="0"/>
              <w:autoSpaceDN w:val="0"/>
              <w:adjustRightInd w:val="0"/>
              <w:rPr>
                <w:rFonts w:ascii="Times New Roman" w:hAnsi="Times New Roman" w:cs="Times New Roman"/>
                <w:i/>
                <w:sz w:val="2"/>
                <w:szCs w:val="2"/>
              </w:rPr>
            </w:pPr>
          </w:p>
        </w:tc>
      </w:tr>
      <w:tr w:rsidR="00294E52" w:rsidRPr="00E35314" w:rsidTr="006D70FC">
        <w:trPr>
          <w:trHeight w:val="252"/>
        </w:trPr>
        <w:tc>
          <w:tcPr>
            <w:tcW w:w="3120" w:type="dxa"/>
            <w:tcBorders>
              <w:top w:val="nil"/>
              <w:left w:val="single" w:sz="8" w:space="0" w:color="auto"/>
              <w:bottom w:val="single" w:sz="8" w:space="0" w:color="auto"/>
              <w:right w:val="single" w:sz="8" w:space="0" w:color="auto"/>
            </w:tcBorders>
            <w:vAlign w:val="bottom"/>
          </w:tcPr>
          <w:p w:rsidR="00294E52" w:rsidRPr="00E35314" w:rsidRDefault="00294E52" w:rsidP="006D70FC">
            <w:pPr>
              <w:widowControl w:val="0"/>
              <w:autoSpaceDE w:val="0"/>
              <w:autoSpaceDN w:val="0"/>
              <w:adjustRightInd w:val="0"/>
              <w:spacing w:line="247" w:lineRule="exact"/>
              <w:jc w:val="center"/>
              <w:rPr>
                <w:rFonts w:ascii="Times New Roman" w:hAnsi="Times New Roman" w:cs="Times New Roman"/>
                <w:i/>
                <w:sz w:val="24"/>
                <w:szCs w:val="24"/>
              </w:rPr>
            </w:pPr>
            <w:r w:rsidRPr="00E35314">
              <w:rPr>
                <w:rFonts w:ascii="Times New Roman" w:hAnsi="Times New Roman" w:cs="Times New Roman"/>
                <w:i/>
              </w:rPr>
              <w:t>do 25%</w:t>
            </w:r>
          </w:p>
        </w:tc>
        <w:tc>
          <w:tcPr>
            <w:tcW w:w="3100" w:type="dxa"/>
            <w:tcBorders>
              <w:top w:val="nil"/>
              <w:left w:val="nil"/>
              <w:bottom w:val="single" w:sz="8" w:space="0" w:color="auto"/>
              <w:right w:val="single" w:sz="8" w:space="0" w:color="auto"/>
            </w:tcBorders>
            <w:vAlign w:val="bottom"/>
          </w:tcPr>
          <w:p w:rsidR="00294E52" w:rsidRPr="00E35314" w:rsidRDefault="00294E52" w:rsidP="006D70FC">
            <w:pPr>
              <w:widowControl w:val="0"/>
              <w:autoSpaceDE w:val="0"/>
              <w:autoSpaceDN w:val="0"/>
              <w:adjustRightInd w:val="0"/>
              <w:rPr>
                <w:rFonts w:ascii="Times New Roman" w:hAnsi="Times New Roman" w:cs="Times New Roman"/>
                <w:i/>
                <w:sz w:val="21"/>
                <w:szCs w:val="21"/>
              </w:rPr>
            </w:pPr>
          </w:p>
        </w:tc>
        <w:tc>
          <w:tcPr>
            <w:tcW w:w="6113" w:type="dxa"/>
            <w:tcBorders>
              <w:top w:val="nil"/>
              <w:left w:val="nil"/>
              <w:bottom w:val="single" w:sz="8" w:space="0" w:color="auto"/>
              <w:right w:val="nil"/>
            </w:tcBorders>
            <w:vAlign w:val="bottom"/>
          </w:tcPr>
          <w:p w:rsidR="00294E52" w:rsidRPr="00E35314" w:rsidRDefault="00294E52" w:rsidP="006D70FC">
            <w:pPr>
              <w:widowControl w:val="0"/>
              <w:autoSpaceDE w:val="0"/>
              <w:autoSpaceDN w:val="0"/>
              <w:adjustRightInd w:val="0"/>
              <w:rPr>
                <w:rFonts w:ascii="Times New Roman" w:hAnsi="Times New Roman" w:cs="Times New Roman"/>
                <w:i/>
                <w:sz w:val="21"/>
                <w:szCs w:val="21"/>
              </w:rPr>
            </w:pPr>
          </w:p>
        </w:tc>
        <w:tc>
          <w:tcPr>
            <w:tcW w:w="40" w:type="dxa"/>
            <w:gridSpan w:val="2"/>
            <w:tcBorders>
              <w:top w:val="nil"/>
              <w:left w:val="nil"/>
              <w:bottom w:val="single" w:sz="8" w:space="0" w:color="auto"/>
              <w:right w:val="single" w:sz="8" w:space="0" w:color="auto"/>
            </w:tcBorders>
            <w:vAlign w:val="bottom"/>
          </w:tcPr>
          <w:p w:rsidR="00294E52" w:rsidRPr="00E35314" w:rsidRDefault="00294E52" w:rsidP="006D70FC">
            <w:pPr>
              <w:widowControl w:val="0"/>
              <w:autoSpaceDE w:val="0"/>
              <w:autoSpaceDN w:val="0"/>
              <w:adjustRightInd w:val="0"/>
              <w:rPr>
                <w:rFonts w:ascii="Times New Roman" w:hAnsi="Times New Roman" w:cs="Times New Roman"/>
                <w:i/>
                <w:sz w:val="21"/>
                <w:szCs w:val="21"/>
              </w:rPr>
            </w:pPr>
          </w:p>
        </w:tc>
        <w:tc>
          <w:tcPr>
            <w:tcW w:w="30" w:type="dxa"/>
            <w:tcBorders>
              <w:top w:val="nil"/>
              <w:left w:val="nil"/>
              <w:bottom w:val="nil"/>
              <w:right w:val="nil"/>
            </w:tcBorders>
            <w:vAlign w:val="bottom"/>
          </w:tcPr>
          <w:p w:rsidR="00294E52" w:rsidRPr="00E35314" w:rsidRDefault="00294E52" w:rsidP="006D70FC">
            <w:pPr>
              <w:widowControl w:val="0"/>
              <w:autoSpaceDE w:val="0"/>
              <w:autoSpaceDN w:val="0"/>
              <w:adjustRightInd w:val="0"/>
              <w:rPr>
                <w:rFonts w:ascii="Times New Roman" w:hAnsi="Times New Roman" w:cs="Times New Roman"/>
                <w:i/>
                <w:sz w:val="2"/>
                <w:szCs w:val="2"/>
              </w:rPr>
            </w:pPr>
          </w:p>
        </w:tc>
      </w:tr>
      <w:tr w:rsidR="00294E52" w:rsidRPr="00E35314" w:rsidTr="006D70FC">
        <w:trPr>
          <w:gridAfter w:val="2"/>
          <w:wAfter w:w="40" w:type="dxa"/>
          <w:trHeight w:val="496"/>
        </w:trPr>
        <w:tc>
          <w:tcPr>
            <w:tcW w:w="3120" w:type="dxa"/>
            <w:tcBorders>
              <w:top w:val="nil"/>
              <w:left w:val="single" w:sz="8" w:space="0" w:color="auto"/>
              <w:bottom w:val="nil"/>
              <w:right w:val="single" w:sz="8" w:space="0" w:color="auto"/>
            </w:tcBorders>
            <w:vAlign w:val="bottom"/>
          </w:tcPr>
          <w:p w:rsidR="00294E52" w:rsidRPr="00E35314" w:rsidRDefault="00294E52" w:rsidP="006D70FC">
            <w:pPr>
              <w:widowControl w:val="0"/>
              <w:autoSpaceDE w:val="0"/>
              <w:autoSpaceDN w:val="0"/>
              <w:adjustRightInd w:val="0"/>
              <w:jc w:val="center"/>
              <w:rPr>
                <w:rFonts w:ascii="Times New Roman" w:hAnsi="Times New Roman" w:cs="Times New Roman"/>
                <w:i/>
                <w:sz w:val="24"/>
                <w:szCs w:val="24"/>
              </w:rPr>
            </w:pPr>
            <w:r w:rsidRPr="00E35314">
              <w:rPr>
                <w:rFonts w:ascii="Times New Roman" w:hAnsi="Times New Roman" w:cs="Times New Roman"/>
                <w:i/>
              </w:rPr>
              <w:t xml:space="preserve">površine određene za </w:t>
            </w:r>
            <w:r w:rsidRPr="00E35314">
              <w:rPr>
                <w:rFonts w:ascii="Times New Roman" w:hAnsi="Times New Roman" w:cs="Times New Roman"/>
                <w:b/>
                <w:bCs/>
                <w:i/>
              </w:rPr>
              <w:t>zakup</w:t>
            </w:r>
          </w:p>
        </w:tc>
        <w:tc>
          <w:tcPr>
            <w:tcW w:w="3100" w:type="dxa"/>
            <w:tcBorders>
              <w:top w:val="nil"/>
              <w:left w:val="nil"/>
              <w:bottom w:val="nil"/>
              <w:right w:val="single" w:sz="8" w:space="0" w:color="auto"/>
            </w:tcBorders>
            <w:vAlign w:val="bottom"/>
          </w:tcPr>
          <w:p w:rsidR="00294E52" w:rsidRPr="00E35314" w:rsidRDefault="00294E52" w:rsidP="006D70FC">
            <w:pPr>
              <w:widowControl w:val="0"/>
              <w:autoSpaceDE w:val="0"/>
              <w:autoSpaceDN w:val="0"/>
              <w:adjustRightInd w:val="0"/>
              <w:jc w:val="center"/>
              <w:rPr>
                <w:rFonts w:ascii="Times New Roman" w:hAnsi="Times New Roman" w:cs="Times New Roman"/>
                <w:i/>
                <w:sz w:val="24"/>
                <w:szCs w:val="24"/>
              </w:rPr>
            </w:pPr>
            <w:r>
              <w:rPr>
                <w:rFonts w:ascii="Times New Roman" w:hAnsi="Times New Roman" w:cs="Times New Roman"/>
                <w:i/>
                <w:sz w:val="24"/>
                <w:szCs w:val="24"/>
              </w:rPr>
              <w:t>183,03 ha</w:t>
            </w:r>
          </w:p>
        </w:tc>
        <w:tc>
          <w:tcPr>
            <w:tcW w:w="6113" w:type="dxa"/>
            <w:tcBorders>
              <w:top w:val="nil"/>
              <w:left w:val="nil"/>
              <w:bottom w:val="nil"/>
              <w:right w:val="single" w:sz="8" w:space="0" w:color="auto"/>
            </w:tcBorders>
            <w:vAlign w:val="bottom"/>
          </w:tcPr>
          <w:p w:rsidR="00294E52" w:rsidRPr="00E35314" w:rsidRDefault="00294E52" w:rsidP="006D70FC">
            <w:pPr>
              <w:widowControl w:val="0"/>
              <w:autoSpaceDE w:val="0"/>
              <w:autoSpaceDN w:val="0"/>
              <w:adjustRightInd w:val="0"/>
              <w:ind w:right="60"/>
              <w:jc w:val="center"/>
              <w:rPr>
                <w:rFonts w:ascii="Times New Roman" w:hAnsi="Times New Roman" w:cs="Times New Roman"/>
                <w:i/>
                <w:sz w:val="24"/>
                <w:szCs w:val="24"/>
              </w:rPr>
            </w:pPr>
          </w:p>
        </w:tc>
        <w:tc>
          <w:tcPr>
            <w:tcW w:w="30" w:type="dxa"/>
            <w:tcBorders>
              <w:top w:val="nil"/>
              <w:left w:val="nil"/>
              <w:bottom w:val="nil"/>
              <w:right w:val="nil"/>
            </w:tcBorders>
            <w:vAlign w:val="bottom"/>
          </w:tcPr>
          <w:p w:rsidR="00294E52" w:rsidRPr="00E35314" w:rsidRDefault="00294E52" w:rsidP="006D70FC">
            <w:pPr>
              <w:widowControl w:val="0"/>
              <w:autoSpaceDE w:val="0"/>
              <w:autoSpaceDN w:val="0"/>
              <w:adjustRightInd w:val="0"/>
              <w:rPr>
                <w:rFonts w:ascii="Times New Roman" w:hAnsi="Times New Roman" w:cs="Times New Roman"/>
                <w:i/>
                <w:sz w:val="2"/>
                <w:szCs w:val="2"/>
              </w:rPr>
            </w:pPr>
          </w:p>
        </w:tc>
      </w:tr>
      <w:tr w:rsidR="00294E52" w:rsidRPr="00E35314" w:rsidTr="006D70FC">
        <w:trPr>
          <w:trHeight w:val="256"/>
        </w:trPr>
        <w:tc>
          <w:tcPr>
            <w:tcW w:w="3120" w:type="dxa"/>
            <w:tcBorders>
              <w:top w:val="nil"/>
              <w:left w:val="single" w:sz="8" w:space="0" w:color="auto"/>
              <w:bottom w:val="single" w:sz="8" w:space="0" w:color="auto"/>
              <w:right w:val="single" w:sz="8" w:space="0" w:color="auto"/>
            </w:tcBorders>
            <w:vAlign w:val="bottom"/>
          </w:tcPr>
          <w:p w:rsidR="00294E52" w:rsidRPr="00E35314" w:rsidRDefault="00294E52" w:rsidP="006D70FC">
            <w:pPr>
              <w:widowControl w:val="0"/>
              <w:autoSpaceDE w:val="0"/>
              <w:autoSpaceDN w:val="0"/>
              <w:adjustRightInd w:val="0"/>
              <w:rPr>
                <w:rFonts w:ascii="Times New Roman" w:hAnsi="Times New Roman" w:cs="Times New Roman"/>
                <w:i/>
              </w:rPr>
            </w:pPr>
          </w:p>
        </w:tc>
        <w:tc>
          <w:tcPr>
            <w:tcW w:w="3100" w:type="dxa"/>
            <w:tcBorders>
              <w:top w:val="nil"/>
              <w:left w:val="nil"/>
              <w:bottom w:val="single" w:sz="8" w:space="0" w:color="auto"/>
              <w:right w:val="single" w:sz="8" w:space="0" w:color="auto"/>
            </w:tcBorders>
            <w:vAlign w:val="bottom"/>
          </w:tcPr>
          <w:p w:rsidR="00294E52" w:rsidRPr="00E35314" w:rsidRDefault="00294E52" w:rsidP="006D70FC">
            <w:pPr>
              <w:widowControl w:val="0"/>
              <w:autoSpaceDE w:val="0"/>
              <w:autoSpaceDN w:val="0"/>
              <w:adjustRightInd w:val="0"/>
              <w:rPr>
                <w:rFonts w:ascii="Times New Roman" w:hAnsi="Times New Roman" w:cs="Times New Roman"/>
                <w:i/>
              </w:rPr>
            </w:pPr>
          </w:p>
        </w:tc>
        <w:tc>
          <w:tcPr>
            <w:tcW w:w="6113" w:type="dxa"/>
            <w:tcBorders>
              <w:top w:val="nil"/>
              <w:left w:val="nil"/>
              <w:bottom w:val="single" w:sz="8" w:space="0" w:color="auto"/>
              <w:right w:val="nil"/>
            </w:tcBorders>
            <w:vAlign w:val="bottom"/>
          </w:tcPr>
          <w:p w:rsidR="00294E52" w:rsidRPr="00E35314" w:rsidRDefault="00294E52" w:rsidP="006D70FC">
            <w:pPr>
              <w:widowControl w:val="0"/>
              <w:autoSpaceDE w:val="0"/>
              <w:autoSpaceDN w:val="0"/>
              <w:adjustRightInd w:val="0"/>
              <w:rPr>
                <w:rFonts w:ascii="Times New Roman" w:hAnsi="Times New Roman" w:cs="Times New Roman"/>
                <w:i/>
              </w:rPr>
            </w:pPr>
          </w:p>
        </w:tc>
        <w:tc>
          <w:tcPr>
            <w:tcW w:w="40" w:type="dxa"/>
            <w:gridSpan w:val="2"/>
            <w:tcBorders>
              <w:top w:val="nil"/>
              <w:left w:val="nil"/>
              <w:bottom w:val="single" w:sz="8" w:space="0" w:color="auto"/>
              <w:right w:val="single" w:sz="8" w:space="0" w:color="auto"/>
            </w:tcBorders>
            <w:vAlign w:val="bottom"/>
          </w:tcPr>
          <w:p w:rsidR="00294E52" w:rsidRPr="00E35314" w:rsidRDefault="00294E52" w:rsidP="006D70FC">
            <w:pPr>
              <w:widowControl w:val="0"/>
              <w:autoSpaceDE w:val="0"/>
              <w:autoSpaceDN w:val="0"/>
              <w:adjustRightInd w:val="0"/>
              <w:rPr>
                <w:rFonts w:ascii="Times New Roman" w:hAnsi="Times New Roman" w:cs="Times New Roman"/>
                <w:i/>
              </w:rPr>
            </w:pPr>
          </w:p>
        </w:tc>
        <w:tc>
          <w:tcPr>
            <w:tcW w:w="30" w:type="dxa"/>
            <w:tcBorders>
              <w:top w:val="nil"/>
              <w:left w:val="nil"/>
              <w:bottom w:val="nil"/>
              <w:right w:val="nil"/>
            </w:tcBorders>
            <w:vAlign w:val="bottom"/>
          </w:tcPr>
          <w:p w:rsidR="00294E52" w:rsidRPr="00E35314" w:rsidRDefault="00294E52" w:rsidP="006D70FC">
            <w:pPr>
              <w:widowControl w:val="0"/>
              <w:autoSpaceDE w:val="0"/>
              <w:autoSpaceDN w:val="0"/>
              <w:adjustRightInd w:val="0"/>
              <w:rPr>
                <w:rFonts w:ascii="Times New Roman" w:hAnsi="Times New Roman" w:cs="Times New Roman"/>
                <w:i/>
                <w:sz w:val="2"/>
                <w:szCs w:val="2"/>
              </w:rPr>
            </w:pPr>
          </w:p>
        </w:tc>
      </w:tr>
      <w:tr w:rsidR="00294E52" w:rsidRPr="00E35314" w:rsidTr="006D70FC">
        <w:trPr>
          <w:trHeight w:val="505"/>
        </w:trPr>
        <w:tc>
          <w:tcPr>
            <w:tcW w:w="3120" w:type="dxa"/>
            <w:tcBorders>
              <w:top w:val="nil"/>
              <w:left w:val="single" w:sz="8" w:space="0" w:color="auto"/>
              <w:bottom w:val="nil"/>
              <w:right w:val="single" w:sz="8" w:space="0" w:color="auto"/>
            </w:tcBorders>
            <w:vAlign w:val="bottom"/>
          </w:tcPr>
          <w:p w:rsidR="00294E52" w:rsidRPr="00E35314" w:rsidRDefault="00294E52" w:rsidP="006D70FC">
            <w:pPr>
              <w:widowControl w:val="0"/>
              <w:autoSpaceDE w:val="0"/>
              <w:autoSpaceDN w:val="0"/>
              <w:adjustRightInd w:val="0"/>
              <w:jc w:val="center"/>
              <w:rPr>
                <w:rFonts w:ascii="Times New Roman" w:hAnsi="Times New Roman" w:cs="Times New Roman"/>
                <w:i/>
                <w:sz w:val="24"/>
                <w:szCs w:val="24"/>
              </w:rPr>
            </w:pPr>
            <w:r w:rsidRPr="00E35314">
              <w:rPr>
                <w:rFonts w:ascii="Times New Roman" w:hAnsi="Times New Roman" w:cs="Times New Roman"/>
                <w:i/>
                <w:w w:val="99"/>
              </w:rPr>
              <w:t xml:space="preserve">površine određene za </w:t>
            </w:r>
            <w:r w:rsidRPr="00E35314">
              <w:rPr>
                <w:rFonts w:ascii="Times New Roman" w:hAnsi="Times New Roman" w:cs="Times New Roman"/>
                <w:b/>
                <w:bCs/>
                <w:i/>
                <w:w w:val="99"/>
              </w:rPr>
              <w:t>zakup za</w:t>
            </w:r>
          </w:p>
        </w:tc>
        <w:tc>
          <w:tcPr>
            <w:tcW w:w="3100" w:type="dxa"/>
            <w:tcBorders>
              <w:top w:val="nil"/>
              <w:left w:val="nil"/>
              <w:bottom w:val="nil"/>
              <w:right w:val="single" w:sz="8" w:space="0" w:color="auto"/>
            </w:tcBorders>
            <w:vAlign w:val="bottom"/>
          </w:tcPr>
          <w:p w:rsidR="00294E52" w:rsidRPr="00E35314" w:rsidRDefault="00294E52" w:rsidP="006D70FC">
            <w:pPr>
              <w:widowControl w:val="0"/>
              <w:autoSpaceDE w:val="0"/>
              <w:autoSpaceDN w:val="0"/>
              <w:adjustRightInd w:val="0"/>
              <w:jc w:val="center"/>
              <w:rPr>
                <w:rFonts w:ascii="Times New Roman" w:hAnsi="Times New Roman" w:cs="Times New Roman"/>
                <w:i/>
                <w:sz w:val="24"/>
                <w:szCs w:val="24"/>
              </w:rPr>
            </w:pPr>
            <w:r>
              <w:rPr>
                <w:rFonts w:ascii="Calibri" w:hAnsi="Calibri" w:cs="Calibri"/>
                <w:i/>
              </w:rPr>
              <w:t>0</w:t>
            </w:r>
          </w:p>
        </w:tc>
        <w:tc>
          <w:tcPr>
            <w:tcW w:w="6113" w:type="dxa"/>
            <w:tcBorders>
              <w:top w:val="nil"/>
              <w:left w:val="nil"/>
              <w:bottom w:val="nil"/>
              <w:right w:val="nil"/>
            </w:tcBorders>
            <w:vAlign w:val="bottom"/>
          </w:tcPr>
          <w:p w:rsidR="00294E52" w:rsidRPr="00E35314" w:rsidRDefault="00294E52" w:rsidP="006D70FC">
            <w:pPr>
              <w:widowControl w:val="0"/>
              <w:autoSpaceDE w:val="0"/>
              <w:autoSpaceDN w:val="0"/>
              <w:adjustRightInd w:val="0"/>
              <w:rPr>
                <w:rFonts w:ascii="Times New Roman" w:hAnsi="Times New Roman" w:cs="Times New Roman"/>
                <w:i/>
                <w:sz w:val="24"/>
                <w:szCs w:val="24"/>
              </w:rPr>
            </w:pPr>
          </w:p>
        </w:tc>
        <w:tc>
          <w:tcPr>
            <w:tcW w:w="40" w:type="dxa"/>
            <w:gridSpan w:val="2"/>
            <w:tcBorders>
              <w:top w:val="nil"/>
              <w:left w:val="nil"/>
              <w:bottom w:val="nil"/>
              <w:right w:val="single" w:sz="8" w:space="0" w:color="auto"/>
            </w:tcBorders>
            <w:vAlign w:val="bottom"/>
          </w:tcPr>
          <w:p w:rsidR="00294E52" w:rsidRPr="00E35314" w:rsidRDefault="00294E52" w:rsidP="006D70FC">
            <w:pPr>
              <w:widowControl w:val="0"/>
              <w:autoSpaceDE w:val="0"/>
              <w:autoSpaceDN w:val="0"/>
              <w:adjustRightInd w:val="0"/>
              <w:rPr>
                <w:rFonts w:ascii="Times New Roman" w:hAnsi="Times New Roman" w:cs="Times New Roman"/>
                <w:i/>
                <w:sz w:val="24"/>
                <w:szCs w:val="24"/>
              </w:rPr>
            </w:pPr>
          </w:p>
        </w:tc>
        <w:tc>
          <w:tcPr>
            <w:tcW w:w="30" w:type="dxa"/>
            <w:tcBorders>
              <w:top w:val="nil"/>
              <w:left w:val="nil"/>
              <w:bottom w:val="nil"/>
              <w:right w:val="nil"/>
            </w:tcBorders>
            <w:vAlign w:val="bottom"/>
          </w:tcPr>
          <w:p w:rsidR="00294E52" w:rsidRPr="00E35314" w:rsidRDefault="00294E52" w:rsidP="006D70FC">
            <w:pPr>
              <w:widowControl w:val="0"/>
              <w:autoSpaceDE w:val="0"/>
              <w:autoSpaceDN w:val="0"/>
              <w:adjustRightInd w:val="0"/>
              <w:rPr>
                <w:rFonts w:ascii="Times New Roman" w:hAnsi="Times New Roman" w:cs="Times New Roman"/>
                <w:i/>
                <w:sz w:val="2"/>
                <w:szCs w:val="2"/>
              </w:rPr>
            </w:pPr>
          </w:p>
        </w:tc>
      </w:tr>
      <w:tr w:rsidR="00294E52" w:rsidRPr="00E35314" w:rsidTr="006D70FC">
        <w:trPr>
          <w:trHeight w:val="244"/>
        </w:trPr>
        <w:tc>
          <w:tcPr>
            <w:tcW w:w="3120" w:type="dxa"/>
            <w:tcBorders>
              <w:top w:val="nil"/>
              <w:left w:val="single" w:sz="8" w:space="0" w:color="auto"/>
              <w:bottom w:val="single" w:sz="8" w:space="0" w:color="auto"/>
              <w:right w:val="single" w:sz="8" w:space="0" w:color="auto"/>
            </w:tcBorders>
            <w:vAlign w:val="bottom"/>
          </w:tcPr>
          <w:p w:rsidR="00294E52" w:rsidRPr="00E35314" w:rsidRDefault="00294E52" w:rsidP="006D70FC">
            <w:pPr>
              <w:widowControl w:val="0"/>
              <w:autoSpaceDE w:val="0"/>
              <w:autoSpaceDN w:val="0"/>
              <w:adjustRightInd w:val="0"/>
              <w:spacing w:line="242" w:lineRule="exact"/>
              <w:jc w:val="center"/>
              <w:rPr>
                <w:rFonts w:ascii="Times New Roman" w:hAnsi="Times New Roman" w:cs="Times New Roman"/>
                <w:i/>
                <w:sz w:val="24"/>
                <w:szCs w:val="24"/>
              </w:rPr>
            </w:pPr>
            <w:r w:rsidRPr="00E35314">
              <w:rPr>
                <w:rFonts w:ascii="Times New Roman" w:hAnsi="Times New Roman" w:cs="Times New Roman"/>
                <w:b/>
                <w:bCs/>
                <w:i/>
                <w:w w:val="99"/>
              </w:rPr>
              <w:t>ribnjake</w:t>
            </w:r>
          </w:p>
        </w:tc>
        <w:tc>
          <w:tcPr>
            <w:tcW w:w="3100" w:type="dxa"/>
            <w:tcBorders>
              <w:top w:val="nil"/>
              <w:left w:val="nil"/>
              <w:bottom w:val="single" w:sz="8" w:space="0" w:color="auto"/>
              <w:right w:val="single" w:sz="8" w:space="0" w:color="auto"/>
            </w:tcBorders>
            <w:vAlign w:val="bottom"/>
          </w:tcPr>
          <w:p w:rsidR="00294E52" w:rsidRPr="00E35314" w:rsidRDefault="00294E52" w:rsidP="006D70FC">
            <w:pPr>
              <w:widowControl w:val="0"/>
              <w:autoSpaceDE w:val="0"/>
              <w:autoSpaceDN w:val="0"/>
              <w:adjustRightInd w:val="0"/>
              <w:rPr>
                <w:rFonts w:ascii="Times New Roman" w:hAnsi="Times New Roman" w:cs="Times New Roman"/>
                <w:i/>
                <w:sz w:val="21"/>
                <w:szCs w:val="21"/>
              </w:rPr>
            </w:pPr>
          </w:p>
        </w:tc>
        <w:tc>
          <w:tcPr>
            <w:tcW w:w="6113" w:type="dxa"/>
            <w:tcBorders>
              <w:top w:val="nil"/>
              <w:left w:val="nil"/>
              <w:bottom w:val="single" w:sz="8" w:space="0" w:color="auto"/>
              <w:right w:val="nil"/>
            </w:tcBorders>
            <w:vAlign w:val="bottom"/>
          </w:tcPr>
          <w:p w:rsidR="00294E52" w:rsidRPr="00E35314" w:rsidRDefault="00294E52" w:rsidP="006D70FC">
            <w:pPr>
              <w:widowControl w:val="0"/>
              <w:autoSpaceDE w:val="0"/>
              <w:autoSpaceDN w:val="0"/>
              <w:adjustRightInd w:val="0"/>
              <w:rPr>
                <w:rFonts w:ascii="Times New Roman" w:hAnsi="Times New Roman" w:cs="Times New Roman"/>
                <w:i/>
                <w:sz w:val="21"/>
                <w:szCs w:val="21"/>
              </w:rPr>
            </w:pPr>
          </w:p>
        </w:tc>
        <w:tc>
          <w:tcPr>
            <w:tcW w:w="40" w:type="dxa"/>
            <w:gridSpan w:val="2"/>
            <w:tcBorders>
              <w:top w:val="nil"/>
              <w:left w:val="nil"/>
              <w:bottom w:val="single" w:sz="8" w:space="0" w:color="auto"/>
              <w:right w:val="single" w:sz="8" w:space="0" w:color="auto"/>
            </w:tcBorders>
            <w:vAlign w:val="bottom"/>
          </w:tcPr>
          <w:p w:rsidR="00294E52" w:rsidRPr="00E35314" w:rsidRDefault="00294E52" w:rsidP="006D70FC">
            <w:pPr>
              <w:widowControl w:val="0"/>
              <w:autoSpaceDE w:val="0"/>
              <w:autoSpaceDN w:val="0"/>
              <w:adjustRightInd w:val="0"/>
              <w:rPr>
                <w:rFonts w:ascii="Times New Roman" w:hAnsi="Times New Roman" w:cs="Times New Roman"/>
                <w:i/>
                <w:sz w:val="21"/>
                <w:szCs w:val="21"/>
              </w:rPr>
            </w:pPr>
          </w:p>
        </w:tc>
        <w:tc>
          <w:tcPr>
            <w:tcW w:w="30" w:type="dxa"/>
            <w:tcBorders>
              <w:top w:val="nil"/>
              <w:left w:val="nil"/>
              <w:bottom w:val="nil"/>
              <w:right w:val="nil"/>
            </w:tcBorders>
            <w:vAlign w:val="bottom"/>
          </w:tcPr>
          <w:p w:rsidR="00294E52" w:rsidRPr="00E35314" w:rsidRDefault="00294E52" w:rsidP="006D70FC">
            <w:pPr>
              <w:widowControl w:val="0"/>
              <w:autoSpaceDE w:val="0"/>
              <w:autoSpaceDN w:val="0"/>
              <w:adjustRightInd w:val="0"/>
              <w:rPr>
                <w:rFonts w:ascii="Times New Roman" w:hAnsi="Times New Roman" w:cs="Times New Roman"/>
                <w:i/>
                <w:sz w:val="2"/>
                <w:szCs w:val="2"/>
              </w:rPr>
            </w:pPr>
          </w:p>
        </w:tc>
      </w:tr>
      <w:tr w:rsidR="00294E52" w:rsidRPr="00E35314" w:rsidTr="006D70FC">
        <w:trPr>
          <w:trHeight w:val="252"/>
        </w:trPr>
        <w:tc>
          <w:tcPr>
            <w:tcW w:w="3120" w:type="dxa"/>
            <w:tcBorders>
              <w:top w:val="nil"/>
              <w:left w:val="single" w:sz="8" w:space="0" w:color="auto"/>
              <w:bottom w:val="nil"/>
              <w:right w:val="single" w:sz="8" w:space="0" w:color="auto"/>
            </w:tcBorders>
            <w:vAlign w:val="bottom"/>
          </w:tcPr>
          <w:p w:rsidR="00294E52" w:rsidRDefault="004F11D3" w:rsidP="006D70FC">
            <w:pPr>
              <w:widowControl w:val="0"/>
              <w:autoSpaceDE w:val="0"/>
              <w:autoSpaceDN w:val="0"/>
              <w:adjustRightInd w:val="0"/>
              <w:spacing w:line="242" w:lineRule="exact"/>
              <w:jc w:val="center"/>
              <w:rPr>
                <w:rFonts w:ascii="Times New Roman" w:hAnsi="Times New Roman" w:cs="Times New Roman"/>
                <w:i/>
              </w:rPr>
            </w:pPr>
            <w:r w:rsidRPr="004F11D3">
              <w:rPr>
                <w:rFonts w:ascii="Times New Roman" w:hAnsi="Times New Roman" w:cs="Times New Roman"/>
                <w:i/>
                <w:noProof/>
                <w:sz w:val="21"/>
                <w:szCs w:val="21"/>
                <w:lang w:eastAsia="hr-HR"/>
              </w:rPr>
              <w:pict>
                <v:shape id="_x0000_s1033" type="#_x0000_t202" style="position:absolute;left:0;text-align:left;margin-left:-22pt;margin-top:-36.35pt;width:710pt;height:24pt;z-index:251667456;mso-position-horizontal-relative:text;mso-position-vertical-relative:text" fillcolor="#d6e3bc [1302]" strokecolor="white [3212]">
                  <v:textbox style="mso-next-textbox:#_x0000_s1033">
                    <w:txbxContent>
                      <w:p w:rsidR="00294E52" w:rsidRPr="00522592" w:rsidRDefault="00294E52" w:rsidP="00294E52">
                        <w:pPr>
                          <w:rPr>
                            <w:rFonts w:ascii="Times New Roman" w:hAnsi="Times New Roman" w:cs="Times New Roman"/>
                            <w:i/>
                          </w:rPr>
                        </w:pPr>
                        <w:r>
                          <w:rPr>
                            <w:rFonts w:ascii="Times New Roman" w:hAnsi="Times New Roman" w:cs="Times New Roman"/>
                            <w:i/>
                          </w:rPr>
                          <w:t xml:space="preserve">Petak 07.06.2018.                                                     </w:t>
                        </w:r>
                        <w:r w:rsidRPr="00522592">
                          <w:rPr>
                            <w:rFonts w:ascii="Times New Roman" w:hAnsi="Times New Roman" w:cs="Times New Roman"/>
                            <w:i/>
                          </w:rPr>
                          <w:t>S</w:t>
                        </w:r>
                        <w:r>
                          <w:rPr>
                            <w:rFonts w:ascii="Times New Roman" w:hAnsi="Times New Roman" w:cs="Times New Roman"/>
                            <w:i/>
                          </w:rPr>
                          <w:t>LUŽBENI GLASNIK OPĆINE ZADVARJE  BROJ  5                                                            stranica 3.</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r w:rsidRPr="004F11D3">
              <w:rPr>
                <w:noProof/>
              </w:rPr>
              <w:pict>
                <v:shape id="_x0000_s1029" type="#_x0000_t32" style="position:absolute;left:0;text-align:left;margin-left:-1.15pt;margin-top:-.4pt;width:540.15pt;height:3.8pt;flip:y;z-index:251663360;mso-position-horizontal-relative:text;mso-position-vertical-relative:text" o:connectortype="straight"/>
              </w:pict>
            </w:r>
          </w:p>
          <w:p w:rsidR="00294E52" w:rsidRDefault="00294E52" w:rsidP="006D70FC">
            <w:pPr>
              <w:widowControl w:val="0"/>
              <w:autoSpaceDE w:val="0"/>
              <w:autoSpaceDN w:val="0"/>
              <w:adjustRightInd w:val="0"/>
              <w:spacing w:line="242" w:lineRule="exact"/>
              <w:jc w:val="center"/>
              <w:rPr>
                <w:rFonts w:ascii="Times New Roman" w:hAnsi="Times New Roman" w:cs="Times New Roman"/>
                <w:i/>
              </w:rPr>
            </w:pPr>
          </w:p>
          <w:p w:rsidR="00294E52" w:rsidRPr="00E35314" w:rsidRDefault="00294E52" w:rsidP="006D70FC">
            <w:pPr>
              <w:widowControl w:val="0"/>
              <w:autoSpaceDE w:val="0"/>
              <w:autoSpaceDN w:val="0"/>
              <w:adjustRightInd w:val="0"/>
              <w:spacing w:line="242" w:lineRule="exact"/>
              <w:jc w:val="center"/>
              <w:rPr>
                <w:rFonts w:ascii="Times New Roman" w:hAnsi="Times New Roman" w:cs="Times New Roman"/>
                <w:i/>
                <w:sz w:val="24"/>
                <w:szCs w:val="24"/>
              </w:rPr>
            </w:pPr>
            <w:r w:rsidRPr="00E35314">
              <w:rPr>
                <w:rFonts w:ascii="Times New Roman" w:hAnsi="Times New Roman" w:cs="Times New Roman"/>
                <w:i/>
              </w:rPr>
              <w:t xml:space="preserve">površine određene za </w:t>
            </w:r>
            <w:r w:rsidRPr="00E35314">
              <w:rPr>
                <w:rFonts w:ascii="Times New Roman" w:hAnsi="Times New Roman" w:cs="Times New Roman"/>
                <w:b/>
                <w:bCs/>
                <w:i/>
              </w:rPr>
              <w:t>zakup</w:t>
            </w:r>
          </w:p>
        </w:tc>
        <w:tc>
          <w:tcPr>
            <w:tcW w:w="3100" w:type="dxa"/>
            <w:tcBorders>
              <w:top w:val="nil"/>
              <w:left w:val="nil"/>
              <w:bottom w:val="nil"/>
              <w:right w:val="single" w:sz="8" w:space="0" w:color="auto"/>
            </w:tcBorders>
            <w:vAlign w:val="bottom"/>
          </w:tcPr>
          <w:p w:rsidR="00294E52" w:rsidRPr="00E35314" w:rsidRDefault="00294E52" w:rsidP="006D70FC">
            <w:pPr>
              <w:widowControl w:val="0"/>
              <w:autoSpaceDE w:val="0"/>
              <w:autoSpaceDN w:val="0"/>
              <w:adjustRightInd w:val="0"/>
              <w:spacing w:line="252" w:lineRule="exact"/>
              <w:jc w:val="center"/>
              <w:rPr>
                <w:rFonts w:ascii="Times New Roman" w:hAnsi="Times New Roman" w:cs="Times New Roman"/>
                <w:i/>
                <w:sz w:val="24"/>
                <w:szCs w:val="24"/>
              </w:rPr>
            </w:pPr>
            <w:r>
              <w:rPr>
                <w:rFonts w:ascii="Calibri" w:hAnsi="Calibri" w:cs="Calibri"/>
                <w:i/>
              </w:rPr>
              <w:t>0</w:t>
            </w:r>
          </w:p>
        </w:tc>
        <w:tc>
          <w:tcPr>
            <w:tcW w:w="6113" w:type="dxa"/>
            <w:tcBorders>
              <w:top w:val="nil"/>
              <w:left w:val="nil"/>
              <w:bottom w:val="nil"/>
              <w:right w:val="nil"/>
            </w:tcBorders>
            <w:vAlign w:val="bottom"/>
          </w:tcPr>
          <w:p w:rsidR="00294E52" w:rsidRPr="00E35314" w:rsidRDefault="004F11D3" w:rsidP="006D70FC">
            <w:pPr>
              <w:widowControl w:val="0"/>
              <w:autoSpaceDE w:val="0"/>
              <w:autoSpaceDN w:val="0"/>
              <w:adjustRightInd w:val="0"/>
              <w:rPr>
                <w:rFonts w:ascii="Times New Roman" w:hAnsi="Times New Roman" w:cs="Times New Roman"/>
                <w:i/>
                <w:sz w:val="21"/>
                <w:szCs w:val="21"/>
              </w:rPr>
            </w:pPr>
            <w:r w:rsidRPr="004F11D3">
              <w:rPr>
                <w:noProof/>
              </w:rPr>
              <w:pict>
                <v:shape id="_x0000_s1031" type="#_x0000_t32" style="position:absolute;margin-left:227.9pt;margin-top:-.4pt;width:0;height:112.55pt;z-index:251665408;mso-position-horizontal-relative:text;mso-position-vertical-relative:text" o:connectortype="straight"/>
              </w:pict>
            </w:r>
          </w:p>
        </w:tc>
        <w:tc>
          <w:tcPr>
            <w:tcW w:w="40" w:type="dxa"/>
            <w:gridSpan w:val="2"/>
            <w:tcBorders>
              <w:top w:val="nil"/>
              <w:left w:val="nil"/>
              <w:bottom w:val="nil"/>
              <w:right w:val="single" w:sz="8" w:space="0" w:color="auto"/>
            </w:tcBorders>
            <w:vAlign w:val="bottom"/>
          </w:tcPr>
          <w:p w:rsidR="00294E52" w:rsidRPr="00E35314" w:rsidRDefault="00294E52" w:rsidP="006D70FC">
            <w:pPr>
              <w:widowControl w:val="0"/>
              <w:autoSpaceDE w:val="0"/>
              <w:autoSpaceDN w:val="0"/>
              <w:adjustRightInd w:val="0"/>
              <w:rPr>
                <w:rFonts w:ascii="Times New Roman" w:hAnsi="Times New Roman" w:cs="Times New Roman"/>
                <w:i/>
                <w:sz w:val="21"/>
                <w:szCs w:val="21"/>
              </w:rPr>
            </w:pPr>
          </w:p>
        </w:tc>
        <w:tc>
          <w:tcPr>
            <w:tcW w:w="30" w:type="dxa"/>
            <w:tcBorders>
              <w:top w:val="nil"/>
              <w:left w:val="nil"/>
              <w:bottom w:val="nil"/>
              <w:right w:val="nil"/>
            </w:tcBorders>
            <w:vAlign w:val="bottom"/>
          </w:tcPr>
          <w:p w:rsidR="00294E52" w:rsidRPr="00E35314" w:rsidRDefault="00294E52" w:rsidP="006D70FC">
            <w:pPr>
              <w:widowControl w:val="0"/>
              <w:autoSpaceDE w:val="0"/>
              <w:autoSpaceDN w:val="0"/>
              <w:adjustRightInd w:val="0"/>
              <w:rPr>
                <w:rFonts w:ascii="Times New Roman" w:hAnsi="Times New Roman" w:cs="Times New Roman"/>
                <w:i/>
                <w:sz w:val="2"/>
                <w:szCs w:val="2"/>
              </w:rPr>
            </w:pPr>
          </w:p>
        </w:tc>
      </w:tr>
      <w:tr w:rsidR="00294E52" w:rsidRPr="00E35314" w:rsidTr="006D70FC">
        <w:trPr>
          <w:trHeight w:val="245"/>
        </w:trPr>
        <w:tc>
          <w:tcPr>
            <w:tcW w:w="3120" w:type="dxa"/>
            <w:tcBorders>
              <w:top w:val="nil"/>
              <w:left w:val="single" w:sz="8" w:space="0" w:color="auto"/>
              <w:bottom w:val="single" w:sz="8" w:space="0" w:color="auto"/>
              <w:right w:val="single" w:sz="8" w:space="0" w:color="auto"/>
            </w:tcBorders>
            <w:vAlign w:val="bottom"/>
          </w:tcPr>
          <w:p w:rsidR="00294E52" w:rsidRDefault="00294E52" w:rsidP="006D70FC">
            <w:pPr>
              <w:widowControl w:val="0"/>
              <w:autoSpaceDE w:val="0"/>
              <w:autoSpaceDN w:val="0"/>
              <w:adjustRightInd w:val="0"/>
              <w:spacing w:line="242" w:lineRule="exact"/>
              <w:jc w:val="center"/>
              <w:rPr>
                <w:rFonts w:ascii="Times New Roman" w:hAnsi="Times New Roman" w:cs="Times New Roman"/>
                <w:b/>
                <w:bCs/>
                <w:i/>
              </w:rPr>
            </w:pPr>
            <w:r>
              <w:rPr>
                <w:rFonts w:ascii="Times New Roman" w:hAnsi="Times New Roman" w:cs="Times New Roman"/>
                <w:b/>
                <w:bCs/>
                <w:i/>
              </w:rPr>
              <w:t>zajednič</w:t>
            </w:r>
            <w:r w:rsidRPr="00E35314">
              <w:rPr>
                <w:rFonts w:ascii="Times New Roman" w:hAnsi="Times New Roman" w:cs="Times New Roman"/>
                <w:b/>
                <w:bCs/>
                <w:i/>
              </w:rPr>
              <w:t>kih pašnjaka</w:t>
            </w:r>
          </w:p>
          <w:p w:rsidR="00294E52" w:rsidRPr="00E35314" w:rsidRDefault="00294E52" w:rsidP="006D70FC">
            <w:pPr>
              <w:widowControl w:val="0"/>
              <w:autoSpaceDE w:val="0"/>
              <w:autoSpaceDN w:val="0"/>
              <w:adjustRightInd w:val="0"/>
              <w:spacing w:line="242" w:lineRule="exact"/>
              <w:jc w:val="center"/>
              <w:rPr>
                <w:rFonts w:ascii="Times New Roman" w:hAnsi="Times New Roman" w:cs="Times New Roman"/>
                <w:i/>
                <w:sz w:val="24"/>
                <w:szCs w:val="24"/>
              </w:rPr>
            </w:pPr>
          </w:p>
        </w:tc>
        <w:tc>
          <w:tcPr>
            <w:tcW w:w="3100" w:type="dxa"/>
            <w:tcBorders>
              <w:top w:val="nil"/>
              <w:left w:val="nil"/>
              <w:bottom w:val="single" w:sz="8" w:space="0" w:color="auto"/>
              <w:right w:val="single" w:sz="8" w:space="0" w:color="auto"/>
            </w:tcBorders>
            <w:vAlign w:val="bottom"/>
          </w:tcPr>
          <w:p w:rsidR="00294E52" w:rsidRPr="00E35314" w:rsidRDefault="00294E52" w:rsidP="006D70FC">
            <w:pPr>
              <w:widowControl w:val="0"/>
              <w:autoSpaceDE w:val="0"/>
              <w:autoSpaceDN w:val="0"/>
              <w:adjustRightInd w:val="0"/>
              <w:rPr>
                <w:rFonts w:ascii="Times New Roman" w:hAnsi="Times New Roman" w:cs="Times New Roman"/>
                <w:i/>
                <w:sz w:val="21"/>
                <w:szCs w:val="21"/>
              </w:rPr>
            </w:pPr>
          </w:p>
        </w:tc>
        <w:tc>
          <w:tcPr>
            <w:tcW w:w="6113" w:type="dxa"/>
            <w:tcBorders>
              <w:top w:val="nil"/>
              <w:left w:val="nil"/>
              <w:bottom w:val="single" w:sz="8" w:space="0" w:color="auto"/>
              <w:right w:val="nil"/>
            </w:tcBorders>
            <w:vAlign w:val="bottom"/>
          </w:tcPr>
          <w:p w:rsidR="00294E52" w:rsidRPr="00E35314" w:rsidRDefault="00294E52" w:rsidP="006D70FC">
            <w:pPr>
              <w:widowControl w:val="0"/>
              <w:autoSpaceDE w:val="0"/>
              <w:autoSpaceDN w:val="0"/>
              <w:adjustRightInd w:val="0"/>
              <w:rPr>
                <w:rFonts w:ascii="Times New Roman" w:hAnsi="Times New Roman" w:cs="Times New Roman"/>
                <w:i/>
                <w:sz w:val="21"/>
                <w:szCs w:val="21"/>
              </w:rPr>
            </w:pPr>
          </w:p>
        </w:tc>
        <w:tc>
          <w:tcPr>
            <w:tcW w:w="40" w:type="dxa"/>
            <w:gridSpan w:val="2"/>
            <w:tcBorders>
              <w:top w:val="nil"/>
              <w:left w:val="nil"/>
              <w:bottom w:val="nil"/>
              <w:right w:val="single" w:sz="8" w:space="0" w:color="auto"/>
            </w:tcBorders>
            <w:vAlign w:val="bottom"/>
          </w:tcPr>
          <w:p w:rsidR="00294E52" w:rsidRPr="00E35314" w:rsidRDefault="00294E52" w:rsidP="006D70FC">
            <w:pPr>
              <w:widowControl w:val="0"/>
              <w:autoSpaceDE w:val="0"/>
              <w:autoSpaceDN w:val="0"/>
              <w:adjustRightInd w:val="0"/>
              <w:rPr>
                <w:rFonts w:ascii="Times New Roman" w:hAnsi="Times New Roman" w:cs="Times New Roman"/>
                <w:i/>
                <w:sz w:val="21"/>
                <w:szCs w:val="21"/>
              </w:rPr>
            </w:pPr>
          </w:p>
        </w:tc>
        <w:tc>
          <w:tcPr>
            <w:tcW w:w="30" w:type="dxa"/>
            <w:tcBorders>
              <w:top w:val="nil"/>
              <w:left w:val="nil"/>
              <w:bottom w:val="nil"/>
              <w:right w:val="nil"/>
            </w:tcBorders>
            <w:vAlign w:val="bottom"/>
          </w:tcPr>
          <w:p w:rsidR="00294E52" w:rsidRPr="00E35314" w:rsidRDefault="00294E52" w:rsidP="006D70FC">
            <w:pPr>
              <w:widowControl w:val="0"/>
              <w:autoSpaceDE w:val="0"/>
              <w:autoSpaceDN w:val="0"/>
              <w:adjustRightInd w:val="0"/>
              <w:rPr>
                <w:rFonts w:ascii="Times New Roman" w:hAnsi="Times New Roman" w:cs="Times New Roman"/>
                <w:i/>
                <w:sz w:val="2"/>
                <w:szCs w:val="2"/>
              </w:rPr>
            </w:pPr>
          </w:p>
        </w:tc>
      </w:tr>
      <w:tr w:rsidR="00294E52" w:rsidRPr="00E35314" w:rsidTr="006D70FC">
        <w:trPr>
          <w:trHeight w:val="236"/>
        </w:trPr>
        <w:tc>
          <w:tcPr>
            <w:tcW w:w="3120" w:type="dxa"/>
            <w:tcBorders>
              <w:top w:val="nil"/>
              <w:left w:val="single" w:sz="8" w:space="0" w:color="auto"/>
              <w:bottom w:val="nil"/>
              <w:right w:val="single" w:sz="8" w:space="0" w:color="auto"/>
            </w:tcBorders>
            <w:vAlign w:val="bottom"/>
          </w:tcPr>
          <w:p w:rsidR="00294E52" w:rsidRPr="00E35314" w:rsidRDefault="00294E52" w:rsidP="006D70FC">
            <w:pPr>
              <w:widowControl w:val="0"/>
              <w:autoSpaceDE w:val="0"/>
              <w:autoSpaceDN w:val="0"/>
              <w:adjustRightInd w:val="0"/>
              <w:spacing w:line="236" w:lineRule="exact"/>
              <w:jc w:val="center"/>
              <w:rPr>
                <w:rFonts w:ascii="Times New Roman" w:hAnsi="Times New Roman" w:cs="Times New Roman"/>
                <w:i/>
                <w:sz w:val="24"/>
                <w:szCs w:val="24"/>
              </w:rPr>
            </w:pPr>
            <w:r w:rsidRPr="00E35314">
              <w:rPr>
                <w:rFonts w:ascii="Times New Roman" w:hAnsi="Times New Roman" w:cs="Times New Roman"/>
                <w:i/>
                <w:w w:val="99"/>
              </w:rPr>
              <w:t xml:space="preserve">površine određene za </w:t>
            </w:r>
            <w:r w:rsidRPr="00E35314">
              <w:rPr>
                <w:rFonts w:ascii="Times New Roman" w:hAnsi="Times New Roman" w:cs="Times New Roman"/>
                <w:b/>
                <w:bCs/>
                <w:i/>
                <w:w w:val="99"/>
              </w:rPr>
              <w:t>ostale</w:t>
            </w:r>
          </w:p>
        </w:tc>
        <w:tc>
          <w:tcPr>
            <w:tcW w:w="3100" w:type="dxa"/>
            <w:tcBorders>
              <w:top w:val="nil"/>
              <w:left w:val="nil"/>
              <w:bottom w:val="nil"/>
              <w:right w:val="single" w:sz="8" w:space="0" w:color="auto"/>
            </w:tcBorders>
            <w:vAlign w:val="bottom"/>
          </w:tcPr>
          <w:p w:rsidR="00294E52" w:rsidRPr="00E35314" w:rsidRDefault="00294E52" w:rsidP="006D70FC">
            <w:pPr>
              <w:widowControl w:val="0"/>
              <w:autoSpaceDE w:val="0"/>
              <w:autoSpaceDN w:val="0"/>
              <w:adjustRightInd w:val="0"/>
              <w:rPr>
                <w:rFonts w:ascii="Times New Roman" w:hAnsi="Times New Roman" w:cs="Times New Roman"/>
                <w:i/>
                <w:sz w:val="20"/>
                <w:szCs w:val="20"/>
              </w:rPr>
            </w:pPr>
          </w:p>
        </w:tc>
        <w:tc>
          <w:tcPr>
            <w:tcW w:w="6113" w:type="dxa"/>
            <w:tcBorders>
              <w:top w:val="nil"/>
              <w:left w:val="nil"/>
              <w:bottom w:val="nil"/>
              <w:right w:val="nil"/>
            </w:tcBorders>
            <w:vAlign w:val="bottom"/>
          </w:tcPr>
          <w:p w:rsidR="00294E52" w:rsidRPr="00E35314" w:rsidRDefault="00294E52" w:rsidP="006D70FC">
            <w:pPr>
              <w:widowControl w:val="0"/>
              <w:autoSpaceDE w:val="0"/>
              <w:autoSpaceDN w:val="0"/>
              <w:adjustRightInd w:val="0"/>
              <w:rPr>
                <w:rFonts w:ascii="Times New Roman" w:hAnsi="Times New Roman" w:cs="Times New Roman"/>
                <w:i/>
                <w:sz w:val="20"/>
                <w:szCs w:val="20"/>
              </w:rPr>
            </w:pPr>
          </w:p>
        </w:tc>
        <w:tc>
          <w:tcPr>
            <w:tcW w:w="40" w:type="dxa"/>
            <w:gridSpan w:val="2"/>
            <w:tcBorders>
              <w:top w:val="nil"/>
              <w:left w:val="nil"/>
              <w:bottom w:val="nil"/>
              <w:right w:val="single" w:sz="8" w:space="0" w:color="auto"/>
            </w:tcBorders>
            <w:vAlign w:val="bottom"/>
          </w:tcPr>
          <w:p w:rsidR="00294E52" w:rsidRPr="00E35314" w:rsidRDefault="00294E52" w:rsidP="006D70FC">
            <w:pPr>
              <w:widowControl w:val="0"/>
              <w:autoSpaceDE w:val="0"/>
              <w:autoSpaceDN w:val="0"/>
              <w:adjustRightInd w:val="0"/>
              <w:rPr>
                <w:rFonts w:ascii="Times New Roman" w:hAnsi="Times New Roman" w:cs="Times New Roman"/>
                <w:i/>
                <w:sz w:val="20"/>
                <w:szCs w:val="20"/>
              </w:rPr>
            </w:pPr>
          </w:p>
        </w:tc>
        <w:tc>
          <w:tcPr>
            <w:tcW w:w="30" w:type="dxa"/>
            <w:tcBorders>
              <w:top w:val="nil"/>
              <w:left w:val="nil"/>
              <w:bottom w:val="nil"/>
              <w:right w:val="nil"/>
            </w:tcBorders>
            <w:vAlign w:val="bottom"/>
          </w:tcPr>
          <w:p w:rsidR="00294E52" w:rsidRPr="00E35314" w:rsidRDefault="00294E52" w:rsidP="006D70FC">
            <w:pPr>
              <w:widowControl w:val="0"/>
              <w:autoSpaceDE w:val="0"/>
              <w:autoSpaceDN w:val="0"/>
              <w:adjustRightInd w:val="0"/>
              <w:rPr>
                <w:rFonts w:ascii="Times New Roman" w:hAnsi="Times New Roman" w:cs="Times New Roman"/>
                <w:i/>
                <w:sz w:val="2"/>
                <w:szCs w:val="2"/>
              </w:rPr>
            </w:pPr>
          </w:p>
        </w:tc>
      </w:tr>
      <w:tr w:rsidR="00294E52" w:rsidRPr="00E35314" w:rsidTr="006D70FC">
        <w:trPr>
          <w:trHeight w:val="263"/>
        </w:trPr>
        <w:tc>
          <w:tcPr>
            <w:tcW w:w="3120" w:type="dxa"/>
            <w:tcBorders>
              <w:top w:val="nil"/>
              <w:left w:val="single" w:sz="8" w:space="0" w:color="auto"/>
              <w:bottom w:val="nil"/>
              <w:right w:val="single" w:sz="8" w:space="0" w:color="auto"/>
            </w:tcBorders>
            <w:vAlign w:val="bottom"/>
          </w:tcPr>
          <w:p w:rsidR="00294E52" w:rsidRPr="00E35314" w:rsidRDefault="00294E52" w:rsidP="006D70FC">
            <w:pPr>
              <w:widowControl w:val="0"/>
              <w:autoSpaceDE w:val="0"/>
              <w:autoSpaceDN w:val="0"/>
              <w:adjustRightInd w:val="0"/>
              <w:jc w:val="center"/>
              <w:rPr>
                <w:rFonts w:ascii="Times New Roman" w:hAnsi="Times New Roman" w:cs="Times New Roman"/>
                <w:i/>
                <w:sz w:val="24"/>
                <w:szCs w:val="24"/>
              </w:rPr>
            </w:pPr>
            <w:r w:rsidRPr="00E35314">
              <w:rPr>
                <w:rFonts w:ascii="Times New Roman" w:hAnsi="Times New Roman" w:cs="Times New Roman"/>
                <w:b/>
                <w:bCs/>
                <w:i/>
              </w:rPr>
              <w:t>namjene</w:t>
            </w:r>
          </w:p>
        </w:tc>
        <w:tc>
          <w:tcPr>
            <w:tcW w:w="3100" w:type="dxa"/>
            <w:tcBorders>
              <w:top w:val="nil"/>
              <w:left w:val="nil"/>
              <w:bottom w:val="nil"/>
              <w:right w:val="single" w:sz="8" w:space="0" w:color="auto"/>
            </w:tcBorders>
            <w:vAlign w:val="bottom"/>
          </w:tcPr>
          <w:p w:rsidR="00294E52" w:rsidRPr="00E01844" w:rsidRDefault="00294E52" w:rsidP="006D70FC">
            <w:pPr>
              <w:widowControl w:val="0"/>
              <w:autoSpaceDE w:val="0"/>
              <w:autoSpaceDN w:val="0"/>
              <w:adjustRightInd w:val="0"/>
              <w:spacing w:line="263" w:lineRule="exact"/>
              <w:jc w:val="center"/>
              <w:rPr>
                <w:rFonts w:ascii="Times New Roman" w:hAnsi="Times New Roman" w:cs="Times New Roman"/>
                <w:i/>
                <w:sz w:val="24"/>
                <w:szCs w:val="24"/>
              </w:rPr>
            </w:pPr>
          </w:p>
        </w:tc>
        <w:tc>
          <w:tcPr>
            <w:tcW w:w="6113" w:type="dxa"/>
            <w:tcBorders>
              <w:top w:val="nil"/>
              <w:left w:val="nil"/>
              <w:bottom w:val="nil"/>
              <w:right w:val="nil"/>
            </w:tcBorders>
            <w:vAlign w:val="bottom"/>
          </w:tcPr>
          <w:p w:rsidR="00294E52" w:rsidRPr="00E35314" w:rsidRDefault="00294E52" w:rsidP="006D70FC">
            <w:pPr>
              <w:widowControl w:val="0"/>
              <w:autoSpaceDE w:val="0"/>
              <w:autoSpaceDN w:val="0"/>
              <w:adjustRightInd w:val="0"/>
              <w:rPr>
                <w:rFonts w:ascii="Times New Roman" w:hAnsi="Times New Roman" w:cs="Times New Roman"/>
                <w:i/>
              </w:rPr>
            </w:pPr>
          </w:p>
        </w:tc>
        <w:tc>
          <w:tcPr>
            <w:tcW w:w="40" w:type="dxa"/>
            <w:gridSpan w:val="2"/>
            <w:tcBorders>
              <w:top w:val="nil"/>
              <w:left w:val="nil"/>
              <w:bottom w:val="nil"/>
              <w:right w:val="single" w:sz="8" w:space="0" w:color="auto"/>
            </w:tcBorders>
            <w:vAlign w:val="bottom"/>
          </w:tcPr>
          <w:p w:rsidR="00294E52" w:rsidRPr="00E35314" w:rsidRDefault="00294E52" w:rsidP="006D70FC">
            <w:pPr>
              <w:widowControl w:val="0"/>
              <w:autoSpaceDE w:val="0"/>
              <w:autoSpaceDN w:val="0"/>
              <w:adjustRightInd w:val="0"/>
              <w:rPr>
                <w:rFonts w:ascii="Times New Roman" w:hAnsi="Times New Roman" w:cs="Times New Roman"/>
                <w:i/>
              </w:rPr>
            </w:pPr>
          </w:p>
        </w:tc>
        <w:tc>
          <w:tcPr>
            <w:tcW w:w="30" w:type="dxa"/>
            <w:tcBorders>
              <w:top w:val="nil"/>
              <w:left w:val="nil"/>
              <w:bottom w:val="nil"/>
              <w:right w:val="nil"/>
            </w:tcBorders>
            <w:vAlign w:val="bottom"/>
          </w:tcPr>
          <w:p w:rsidR="00294E52" w:rsidRPr="00E35314" w:rsidRDefault="00294E52" w:rsidP="006D70FC">
            <w:pPr>
              <w:widowControl w:val="0"/>
              <w:autoSpaceDE w:val="0"/>
              <w:autoSpaceDN w:val="0"/>
              <w:adjustRightInd w:val="0"/>
              <w:rPr>
                <w:rFonts w:ascii="Times New Roman" w:hAnsi="Times New Roman" w:cs="Times New Roman"/>
                <w:i/>
                <w:sz w:val="2"/>
                <w:szCs w:val="2"/>
              </w:rPr>
            </w:pPr>
          </w:p>
        </w:tc>
      </w:tr>
      <w:tr w:rsidR="00294E52" w:rsidRPr="00E35314" w:rsidTr="006D70FC">
        <w:trPr>
          <w:trHeight w:val="241"/>
        </w:trPr>
        <w:tc>
          <w:tcPr>
            <w:tcW w:w="3120" w:type="dxa"/>
            <w:tcBorders>
              <w:top w:val="nil"/>
              <w:left w:val="single" w:sz="8" w:space="0" w:color="auto"/>
              <w:bottom w:val="nil"/>
              <w:right w:val="single" w:sz="8" w:space="0" w:color="auto"/>
            </w:tcBorders>
            <w:vAlign w:val="bottom"/>
          </w:tcPr>
          <w:p w:rsidR="00294E52" w:rsidRPr="00E35314" w:rsidRDefault="00294E52" w:rsidP="006D70FC">
            <w:pPr>
              <w:widowControl w:val="0"/>
              <w:autoSpaceDE w:val="0"/>
              <w:autoSpaceDN w:val="0"/>
              <w:adjustRightInd w:val="0"/>
              <w:spacing w:line="242" w:lineRule="exact"/>
              <w:jc w:val="center"/>
              <w:rPr>
                <w:rFonts w:ascii="Times New Roman" w:hAnsi="Times New Roman" w:cs="Times New Roman"/>
                <w:i/>
                <w:sz w:val="24"/>
                <w:szCs w:val="24"/>
              </w:rPr>
            </w:pPr>
            <w:r w:rsidRPr="00E35314">
              <w:rPr>
                <w:rFonts w:ascii="Times New Roman" w:hAnsi="Times New Roman" w:cs="Times New Roman"/>
                <w:i/>
                <w:w w:val="99"/>
              </w:rPr>
              <w:t>- jednokratno, maksimalno</w:t>
            </w:r>
          </w:p>
        </w:tc>
        <w:tc>
          <w:tcPr>
            <w:tcW w:w="3100" w:type="dxa"/>
            <w:tcBorders>
              <w:top w:val="nil"/>
              <w:left w:val="nil"/>
              <w:bottom w:val="nil"/>
              <w:right w:val="single" w:sz="8" w:space="0" w:color="auto"/>
            </w:tcBorders>
            <w:vAlign w:val="bottom"/>
          </w:tcPr>
          <w:p w:rsidR="00294E52" w:rsidRPr="00E35314" w:rsidRDefault="00294E52" w:rsidP="006D70FC">
            <w:pPr>
              <w:widowControl w:val="0"/>
              <w:autoSpaceDE w:val="0"/>
              <w:autoSpaceDN w:val="0"/>
              <w:adjustRightInd w:val="0"/>
              <w:rPr>
                <w:rFonts w:ascii="Times New Roman" w:hAnsi="Times New Roman" w:cs="Times New Roman"/>
                <w:i/>
                <w:sz w:val="20"/>
                <w:szCs w:val="20"/>
              </w:rPr>
            </w:pPr>
            <w:r>
              <w:rPr>
                <w:rFonts w:ascii="Times New Roman" w:hAnsi="Times New Roman" w:cs="Times New Roman"/>
                <w:i/>
                <w:sz w:val="20"/>
                <w:szCs w:val="20"/>
              </w:rPr>
              <w:t xml:space="preserve">                             0</w:t>
            </w:r>
          </w:p>
        </w:tc>
        <w:tc>
          <w:tcPr>
            <w:tcW w:w="6113" w:type="dxa"/>
            <w:tcBorders>
              <w:top w:val="nil"/>
              <w:left w:val="nil"/>
              <w:bottom w:val="nil"/>
              <w:right w:val="nil"/>
            </w:tcBorders>
            <w:vAlign w:val="bottom"/>
          </w:tcPr>
          <w:p w:rsidR="00294E52" w:rsidRPr="00E35314" w:rsidRDefault="00294E52" w:rsidP="006D70FC">
            <w:pPr>
              <w:widowControl w:val="0"/>
              <w:autoSpaceDE w:val="0"/>
              <w:autoSpaceDN w:val="0"/>
              <w:adjustRightInd w:val="0"/>
              <w:rPr>
                <w:rFonts w:ascii="Times New Roman" w:hAnsi="Times New Roman" w:cs="Times New Roman"/>
                <w:i/>
                <w:sz w:val="20"/>
                <w:szCs w:val="20"/>
              </w:rPr>
            </w:pPr>
          </w:p>
        </w:tc>
        <w:tc>
          <w:tcPr>
            <w:tcW w:w="40" w:type="dxa"/>
            <w:gridSpan w:val="2"/>
            <w:tcBorders>
              <w:top w:val="nil"/>
              <w:left w:val="nil"/>
              <w:bottom w:val="nil"/>
              <w:right w:val="single" w:sz="8" w:space="0" w:color="auto"/>
            </w:tcBorders>
            <w:vAlign w:val="bottom"/>
          </w:tcPr>
          <w:p w:rsidR="00294E52" w:rsidRPr="00E35314" w:rsidRDefault="00294E52" w:rsidP="006D70FC">
            <w:pPr>
              <w:widowControl w:val="0"/>
              <w:autoSpaceDE w:val="0"/>
              <w:autoSpaceDN w:val="0"/>
              <w:adjustRightInd w:val="0"/>
              <w:rPr>
                <w:rFonts w:ascii="Times New Roman" w:hAnsi="Times New Roman" w:cs="Times New Roman"/>
                <w:i/>
                <w:sz w:val="20"/>
                <w:szCs w:val="20"/>
              </w:rPr>
            </w:pPr>
          </w:p>
        </w:tc>
        <w:tc>
          <w:tcPr>
            <w:tcW w:w="30" w:type="dxa"/>
            <w:tcBorders>
              <w:top w:val="nil"/>
              <w:left w:val="nil"/>
              <w:bottom w:val="nil"/>
              <w:right w:val="nil"/>
            </w:tcBorders>
            <w:vAlign w:val="bottom"/>
          </w:tcPr>
          <w:p w:rsidR="00294E52" w:rsidRPr="00E35314" w:rsidRDefault="00294E52" w:rsidP="006D70FC">
            <w:pPr>
              <w:widowControl w:val="0"/>
              <w:autoSpaceDE w:val="0"/>
              <w:autoSpaceDN w:val="0"/>
              <w:adjustRightInd w:val="0"/>
              <w:rPr>
                <w:rFonts w:ascii="Times New Roman" w:hAnsi="Times New Roman" w:cs="Times New Roman"/>
                <w:i/>
                <w:sz w:val="2"/>
                <w:szCs w:val="2"/>
              </w:rPr>
            </w:pPr>
          </w:p>
        </w:tc>
      </w:tr>
      <w:tr w:rsidR="00294E52" w:rsidRPr="00E35314" w:rsidTr="006D70FC">
        <w:trPr>
          <w:trHeight w:val="260"/>
        </w:trPr>
        <w:tc>
          <w:tcPr>
            <w:tcW w:w="3120" w:type="dxa"/>
            <w:tcBorders>
              <w:top w:val="nil"/>
              <w:left w:val="single" w:sz="8" w:space="0" w:color="auto"/>
              <w:bottom w:val="single" w:sz="8" w:space="0" w:color="auto"/>
              <w:right w:val="single" w:sz="8" w:space="0" w:color="auto"/>
            </w:tcBorders>
            <w:vAlign w:val="bottom"/>
          </w:tcPr>
          <w:p w:rsidR="00294E52" w:rsidRPr="00E35314" w:rsidRDefault="00294E52" w:rsidP="006D70FC">
            <w:pPr>
              <w:widowControl w:val="0"/>
              <w:autoSpaceDE w:val="0"/>
              <w:autoSpaceDN w:val="0"/>
              <w:adjustRightInd w:val="0"/>
              <w:jc w:val="center"/>
              <w:rPr>
                <w:rFonts w:ascii="Times New Roman" w:hAnsi="Times New Roman" w:cs="Times New Roman"/>
                <w:i/>
                <w:sz w:val="24"/>
                <w:szCs w:val="24"/>
              </w:rPr>
            </w:pPr>
            <w:r w:rsidRPr="00E35314">
              <w:rPr>
                <w:rFonts w:ascii="Times New Roman" w:hAnsi="Times New Roman" w:cs="Times New Roman"/>
                <w:i/>
              </w:rPr>
              <w:t>do 5%</w:t>
            </w:r>
          </w:p>
        </w:tc>
        <w:tc>
          <w:tcPr>
            <w:tcW w:w="3100" w:type="dxa"/>
            <w:tcBorders>
              <w:top w:val="nil"/>
              <w:left w:val="nil"/>
              <w:bottom w:val="single" w:sz="8" w:space="0" w:color="auto"/>
              <w:right w:val="single" w:sz="8" w:space="0" w:color="auto"/>
            </w:tcBorders>
            <w:vAlign w:val="bottom"/>
          </w:tcPr>
          <w:p w:rsidR="00294E52" w:rsidRPr="00E35314" w:rsidRDefault="00294E52" w:rsidP="006D70FC">
            <w:pPr>
              <w:widowControl w:val="0"/>
              <w:autoSpaceDE w:val="0"/>
              <w:autoSpaceDN w:val="0"/>
              <w:adjustRightInd w:val="0"/>
              <w:rPr>
                <w:rFonts w:ascii="Times New Roman" w:hAnsi="Times New Roman" w:cs="Times New Roman"/>
                <w:i/>
              </w:rPr>
            </w:pPr>
          </w:p>
        </w:tc>
        <w:tc>
          <w:tcPr>
            <w:tcW w:w="6113" w:type="dxa"/>
            <w:tcBorders>
              <w:top w:val="nil"/>
              <w:left w:val="nil"/>
              <w:bottom w:val="single" w:sz="8" w:space="0" w:color="auto"/>
              <w:right w:val="nil"/>
            </w:tcBorders>
            <w:vAlign w:val="bottom"/>
          </w:tcPr>
          <w:p w:rsidR="00294E52" w:rsidRPr="00E35314" w:rsidRDefault="00294E52" w:rsidP="006D70FC">
            <w:pPr>
              <w:widowControl w:val="0"/>
              <w:autoSpaceDE w:val="0"/>
              <w:autoSpaceDN w:val="0"/>
              <w:adjustRightInd w:val="0"/>
              <w:rPr>
                <w:rFonts w:ascii="Times New Roman" w:hAnsi="Times New Roman" w:cs="Times New Roman"/>
                <w:i/>
              </w:rPr>
            </w:pPr>
          </w:p>
        </w:tc>
        <w:tc>
          <w:tcPr>
            <w:tcW w:w="40" w:type="dxa"/>
            <w:gridSpan w:val="2"/>
            <w:tcBorders>
              <w:top w:val="nil"/>
              <w:left w:val="nil"/>
              <w:bottom w:val="nil"/>
              <w:right w:val="single" w:sz="8" w:space="0" w:color="auto"/>
            </w:tcBorders>
            <w:vAlign w:val="bottom"/>
          </w:tcPr>
          <w:p w:rsidR="00294E52" w:rsidRPr="00E35314" w:rsidRDefault="00294E52" w:rsidP="006D70FC">
            <w:pPr>
              <w:widowControl w:val="0"/>
              <w:autoSpaceDE w:val="0"/>
              <w:autoSpaceDN w:val="0"/>
              <w:adjustRightInd w:val="0"/>
              <w:rPr>
                <w:rFonts w:ascii="Times New Roman" w:hAnsi="Times New Roman" w:cs="Times New Roman"/>
                <w:i/>
              </w:rPr>
            </w:pPr>
          </w:p>
        </w:tc>
        <w:tc>
          <w:tcPr>
            <w:tcW w:w="30" w:type="dxa"/>
            <w:tcBorders>
              <w:top w:val="nil"/>
              <w:left w:val="nil"/>
              <w:bottom w:val="nil"/>
              <w:right w:val="nil"/>
            </w:tcBorders>
            <w:vAlign w:val="bottom"/>
          </w:tcPr>
          <w:p w:rsidR="00294E52" w:rsidRPr="00E35314" w:rsidRDefault="00294E52" w:rsidP="006D70FC">
            <w:pPr>
              <w:widowControl w:val="0"/>
              <w:autoSpaceDE w:val="0"/>
              <w:autoSpaceDN w:val="0"/>
              <w:adjustRightInd w:val="0"/>
              <w:rPr>
                <w:rFonts w:ascii="Times New Roman" w:hAnsi="Times New Roman" w:cs="Times New Roman"/>
                <w:i/>
                <w:sz w:val="2"/>
                <w:szCs w:val="2"/>
              </w:rPr>
            </w:pPr>
          </w:p>
        </w:tc>
      </w:tr>
    </w:tbl>
    <w:p w:rsidR="00294E52" w:rsidRDefault="004F11D3" w:rsidP="00294E52">
      <w:pPr>
        <w:widowControl w:val="0"/>
        <w:autoSpaceDE w:val="0"/>
        <w:autoSpaceDN w:val="0"/>
        <w:adjustRightInd w:val="0"/>
        <w:spacing w:line="20" w:lineRule="exact"/>
        <w:rPr>
          <w:rFonts w:ascii="Times New Roman" w:hAnsi="Times New Roman" w:cs="Times New Roman"/>
          <w:sz w:val="24"/>
          <w:szCs w:val="24"/>
        </w:rPr>
      </w:pPr>
      <w:r w:rsidRPr="004F11D3">
        <w:rPr>
          <w:noProof/>
        </w:rPr>
        <w:pict>
          <v:rect id="_x0000_s1027" style="position:absolute;margin-left:464.25pt;margin-top:-51.75pt;width:.95pt;height:1pt;z-index:-251655168;mso-position-horizontal-relative:text;mso-position-vertical-relative:text" o:allowincell="f" fillcolor="black" stroked="f"/>
        </w:pict>
      </w:r>
      <w:r w:rsidRPr="004F11D3">
        <w:rPr>
          <w:noProof/>
        </w:rPr>
        <w:pict>
          <v:rect id="_x0000_s1028" style="position:absolute;margin-left:464.25pt;margin-top:-.7pt;width:.95pt;height:.95pt;z-index:-251654144;mso-position-horizontal-relative:text;mso-position-vertical-relative:text" o:allowincell="f" fillcolor="black" stroked="f"/>
        </w:pict>
      </w:r>
    </w:p>
    <w:p w:rsidR="00294E52" w:rsidRDefault="00294E52" w:rsidP="00294E52">
      <w:pPr>
        <w:widowControl w:val="0"/>
        <w:autoSpaceDE w:val="0"/>
        <w:autoSpaceDN w:val="0"/>
        <w:adjustRightInd w:val="0"/>
        <w:spacing w:line="200" w:lineRule="exact"/>
        <w:rPr>
          <w:rFonts w:ascii="Times New Roman" w:hAnsi="Times New Roman" w:cs="Times New Roman"/>
          <w:sz w:val="24"/>
          <w:szCs w:val="24"/>
        </w:rPr>
      </w:pPr>
    </w:p>
    <w:p w:rsidR="00294E52" w:rsidRDefault="00294E52" w:rsidP="00294E52">
      <w:pPr>
        <w:widowControl w:val="0"/>
        <w:autoSpaceDE w:val="0"/>
        <w:autoSpaceDN w:val="0"/>
        <w:adjustRightInd w:val="0"/>
        <w:spacing w:line="281" w:lineRule="exact"/>
        <w:rPr>
          <w:rFonts w:ascii="Times New Roman" w:hAnsi="Times New Roman" w:cs="Times New Roman"/>
          <w:sz w:val="24"/>
          <w:szCs w:val="24"/>
        </w:rPr>
      </w:pPr>
    </w:p>
    <w:p w:rsidR="00294E52" w:rsidRDefault="00294E52" w:rsidP="00294E52">
      <w:pPr>
        <w:widowControl w:val="0"/>
        <w:autoSpaceDE w:val="0"/>
        <w:autoSpaceDN w:val="0"/>
        <w:adjustRightInd w:val="0"/>
        <w:rPr>
          <w:rFonts w:ascii="Times New Roman" w:hAnsi="Times New Roman" w:cs="Times New Roman"/>
          <w:sz w:val="24"/>
          <w:szCs w:val="24"/>
        </w:rPr>
      </w:pPr>
      <w:r w:rsidRPr="00E35314">
        <w:rPr>
          <w:rFonts w:ascii="Times New Roman" w:hAnsi="Times New Roman" w:cs="Times New Roman"/>
          <w:b/>
          <w:bCs/>
          <w:i/>
          <w:sz w:val="24"/>
          <w:szCs w:val="24"/>
        </w:rPr>
        <w:t xml:space="preserve">MAKSIMALNA POVRŠINA ZA ZAKUP   iznosi: </w:t>
      </w:r>
      <w:r>
        <w:rPr>
          <w:rFonts w:ascii="Times New Roman" w:hAnsi="Times New Roman" w:cs="Times New Roman"/>
          <w:i/>
          <w:sz w:val="24"/>
          <w:szCs w:val="24"/>
        </w:rPr>
        <w:t xml:space="preserve">  183,03</w:t>
      </w:r>
      <w:r w:rsidRPr="00E35314">
        <w:rPr>
          <w:rFonts w:ascii="Times New Roman" w:hAnsi="Times New Roman" w:cs="Times New Roman"/>
          <w:i/>
          <w:sz w:val="24"/>
          <w:szCs w:val="24"/>
        </w:rPr>
        <w:t xml:space="preserve"> ha</w:t>
      </w:r>
      <w:r>
        <w:rPr>
          <w:rFonts w:ascii="Times New Roman" w:hAnsi="Times New Roman" w:cs="Times New Roman"/>
          <w:sz w:val="24"/>
          <w:szCs w:val="24"/>
        </w:rPr>
        <w:t>.</w:t>
      </w:r>
    </w:p>
    <w:p w:rsidR="00294E52" w:rsidRDefault="00294E52" w:rsidP="00294E52">
      <w:pPr>
        <w:widowControl w:val="0"/>
        <w:autoSpaceDE w:val="0"/>
        <w:autoSpaceDN w:val="0"/>
        <w:adjustRightInd w:val="0"/>
        <w:spacing w:line="20" w:lineRule="exact"/>
        <w:rPr>
          <w:rFonts w:ascii="Times New Roman" w:hAnsi="Times New Roman" w:cs="Times New Roman"/>
          <w:sz w:val="24"/>
          <w:szCs w:val="24"/>
        </w:rPr>
      </w:pPr>
    </w:p>
    <w:p w:rsidR="00294E52" w:rsidRPr="00676DC7" w:rsidRDefault="00294E52" w:rsidP="00294E52">
      <w:pPr>
        <w:rPr>
          <w:rFonts w:ascii="Times New Roman" w:hAnsi="Times New Roman" w:cs="Times New Roman"/>
          <w:sz w:val="24"/>
          <w:szCs w:val="24"/>
        </w:rPr>
      </w:pPr>
    </w:p>
    <w:p w:rsidR="00294E52" w:rsidRPr="00676DC7" w:rsidRDefault="00294E52" w:rsidP="00294E52">
      <w:pPr>
        <w:rPr>
          <w:rFonts w:ascii="Times New Roman" w:hAnsi="Times New Roman" w:cs="Times New Roman"/>
          <w:sz w:val="24"/>
          <w:szCs w:val="24"/>
        </w:rPr>
      </w:pPr>
    </w:p>
    <w:p w:rsidR="00294E52" w:rsidRDefault="00294E52" w:rsidP="00294E52">
      <w:pPr>
        <w:rPr>
          <w:rFonts w:ascii="Times New Roman" w:hAnsi="Times New Roman" w:cs="Times New Roman"/>
          <w:sz w:val="24"/>
          <w:szCs w:val="24"/>
        </w:rPr>
      </w:pPr>
    </w:p>
    <w:p w:rsidR="00294E52" w:rsidRPr="00676DC7" w:rsidRDefault="00294E52" w:rsidP="00294E52">
      <w:pPr>
        <w:rPr>
          <w:rFonts w:ascii="Times New Roman" w:hAnsi="Times New Roman" w:cs="Times New Roman"/>
          <w:sz w:val="24"/>
          <w:szCs w:val="24"/>
        </w:rPr>
      </w:pPr>
    </w:p>
    <w:p w:rsidR="00294E52" w:rsidRDefault="00294E52" w:rsidP="00294E52">
      <w:pPr>
        <w:widowControl w:val="0"/>
        <w:overflowPunct w:val="0"/>
        <w:autoSpaceDE w:val="0"/>
        <w:autoSpaceDN w:val="0"/>
        <w:adjustRightInd w:val="0"/>
        <w:spacing w:line="265" w:lineRule="auto"/>
        <w:ind w:right="860"/>
        <w:jc w:val="both"/>
        <w:rPr>
          <w:rFonts w:ascii="Times New Roman" w:hAnsi="Times New Roman" w:cs="Times New Roman"/>
          <w:sz w:val="24"/>
          <w:szCs w:val="24"/>
        </w:rPr>
      </w:pPr>
      <w:r w:rsidRPr="00E35314">
        <w:rPr>
          <w:rFonts w:ascii="Times New Roman" w:hAnsi="Times New Roman" w:cs="Times New Roman"/>
          <w:b/>
          <w:bCs/>
          <w:i/>
          <w:sz w:val="24"/>
          <w:szCs w:val="24"/>
        </w:rPr>
        <w:t xml:space="preserve">NAPOMENA/OBRAZLOŽENJE </w:t>
      </w:r>
      <w:r w:rsidRPr="00E35314">
        <w:rPr>
          <w:rFonts w:ascii="Times New Roman" w:hAnsi="Times New Roman" w:cs="Times New Roman"/>
          <w:i/>
          <w:sz w:val="24"/>
          <w:szCs w:val="24"/>
        </w:rPr>
        <w:t>(određene specifičnosti za područje jedinice lokalne</w:t>
      </w:r>
      <w:r w:rsidRPr="00E35314">
        <w:rPr>
          <w:rFonts w:ascii="Times New Roman" w:hAnsi="Times New Roman" w:cs="Times New Roman"/>
          <w:b/>
          <w:bCs/>
          <w:i/>
          <w:sz w:val="24"/>
          <w:szCs w:val="24"/>
        </w:rPr>
        <w:t xml:space="preserve"> </w:t>
      </w:r>
      <w:r w:rsidRPr="00E35314">
        <w:rPr>
          <w:rFonts w:ascii="Times New Roman" w:hAnsi="Times New Roman" w:cs="Times New Roman"/>
          <w:i/>
          <w:sz w:val="24"/>
          <w:szCs w:val="24"/>
        </w:rPr>
        <w:t>samouprave</w:t>
      </w:r>
      <w:r>
        <w:rPr>
          <w:rFonts w:ascii="Times New Roman" w:hAnsi="Times New Roman" w:cs="Times New Roman"/>
          <w:sz w:val="24"/>
          <w:szCs w:val="24"/>
        </w:rPr>
        <w:t>):</w:t>
      </w:r>
    </w:p>
    <w:p w:rsidR="00294E52" w:rsidRDefault="00294E52" w:rsidP="00294E52">
      <w:pPr>
        <w:widowControl w:val="0"/>
        <w:autoSpaceDE w:val="0"/>
        <w:autoSpaceDN w:val="0"/>
        <w:adjustRightInd w:val="0"/>
        <w:spacing w:line="213" w:lineRule="exact"/>
        <w:jc w:val="both"/>
        <w:rPr>
          <w:rFonts w:ascii="Times New Roman" w:hAnsi="Times New Roman" w:cs="Times New Roman"/>
          <w:sz w:val="24"/>
          <w:szCs w:val="24"/>
        </w:rPr>
      </w:pPr>
    </w:p>
    <w:p w:rsidR="00294E52" w:rsidRDefault="00294E52" w:rsidP="00294E52">
      <w:pPr>
        <w:widowControl w:val="0"/>
        <w:overflowPunct w:val="0"/>
        <w:autoSpaceDE w:val="0"/>
        <w:autoSpaceDN w:val="0"/>
        <w:adjustRightInd w:val="0"/>
        <w:spacing w:line="198" w:lineRule="auto"/>
        <w:ind w:left="120" w:right="140"/>
        <w:jc w:val="both"/>
        <w:rPr>
          <w:rFonts w:ascii="Times New Roman" w:hAnsi="Times New Roman" w:cs="Times New Roman"/>
          <w:sz w:val="24"/>
          <w:szCs w:val="24"/>
        </w:rPr>
      </w:pPr>
    </w:p>
    <w:p w:rsidR="00294E52" w:rsidRPr="002A745F" w:rsidRDefault="00294E52" w:rsidP="00294E52">
      <w:pPr>
        <w:ind w:right="202"/>
        <w:jc w:val="both"/>
        <w:rPr>
          <w:rFonts w:ascii="Times New Roman" w:hAnsi="Times New Roman" w:cs="Times New Roman"/>
          <w:i/>
          <w:sz w:val="24"/>
          <w:szCs w:val="24"/>
        </w:rPr>
      </w:pPr>
      <w:r w:rsidRPr="002A745F">
        <w:rPr>
          <w:rFonts w:ascii="Times New Roman" w:hAnsi="Times New Roman" w:cs="Times New Roman"/>
          <w:i/>
          <w:sz w:val="24"/>
          <w:szCs w:val="24"/>
        </w:rPr>
        <w:t xml:space="preserve">Općina Zadvarje je smještena u obalnoj mikroregiji Splitsko-dalmatinske Županje, između Grada Omiša i Općine Brela, u uvali </w:t>
      </w:r>
      <w:proofErr w:type="spellStart"/>
      <w:r w:rsidRPr="002A745F">
        <w:rPr>
          <w:rFonts w:ascii="Times New Roman" w:hAnsi="Times New Roman" w:cs="Times New Roman"/>
          <w:i/>
          <w:sz w:val="24"/>
          <w:szCs w:val="24"/>
        </w:rPr>
        <w:t>Vruja</w:t>
      </w:r>
      <w:proofErr w:type="spellEnd"/>
      <w:r w:rsidRPr="002A745F">
        <w:rPr>
          <w:rFonts w:ascii="Times New Roman" w:hAnsi="Times New Roman" w:cs="Times New Roman"/>
          <w:i/>
          <w:sz w:val="24"/>
          <w:szCs w:val="24"/>
        </w:rPr>
        <w:t xml:space="preserve"> od koje se prostire preko prijevoja </w:t>
      </w:r>
      <w:proofErr w:type="spellStart"/>
      <w:r w:rsidRPr="002A745F">
        <w:rPr>
          <w:rFonts w:ascii="Times New Roman" w:hAnsi="Times New Roman" w:cs="Times New Roman"/>
          <w:i/>
          <w:sz w:val="24"/>
          <w:szCs w:val="24"/>
        </w:rPr>
        <w:t>Dubci</w:t>
      </w:r>
      <w:proofErr w:type="spellEnd"/>
      <w:r w:rsidRPr="002A745F">
        <w:rPr>
          <w:rFonts w:ascii="Times New Roman" w:hAnsi="Times New Roman" w:cs="Times New Roman"/>
          <w:i/>
          <w:sz w:val="24"/>
          <w:szCs w:val="24"/>
        </w:rPr>
        <w:t xml:space="preserve"> ka unutrašnjosti do granice s Općinom Šestanovac. Na moru je razgraničena s Općinom Selca. Obalni dio Općine u dužini od </w:t>
      </w:r>
      <w:proofErr w:type="spellStart"/>
      <w:r w:rsidRPr="002A745F">
        <w:rPr>
          <w:rFonts w:ascii="Times New Roman" w:hAnsi="Times New Roman" w:cs="Times New Roman"/>
          <w:i/>
          <w:sz w:val="24"/>
          <w:szCs w:val="24"/>
        </w:rPr>
        <w:t>cca</w:t>
      </w:r>
      <w:proofErr w:type="spellEnd"/>
      <w:r w:rsidRPr="002A745F">
        <w:rPr>
          <w:rFonts w:ascii="Times New Roman" w:hAnsi="Times New Roman" w:cs="Times New Roman"/>
          <w:i/>
          <w:sz w:val="24"/>
          <w:szCs w:val="24"/>
        </w:rPr>
        <w:t xml:space="preserve"> 4 km, se nalazi u uvali Vrulja koji je, po svojoj specifičnosti, morski dio, zaštititi u kategoriji (hidrološkog) spomenika prirode.</w:t>
      </w:r>
    </w:p>
    <w:p w:rsidR="00294E52" w:rsidRPr="00E35314" w:rsidRDefault="00294E52" w:rsidP="00294E52">
      <w:pPr>
        <w:jc w:val="both"/>
        <w:rPr>
          <w:rFonts w:ascii="Times New Roman" w:hAnsi="Times New Roman" w:cs="Times New Roman"/>
          <w:i/>
          <w:sz w:val="24"/>
          <w:szCs w:val="24"/>
        </w:rPr>
      </w:pPr>
      <w:r w:rsidRPr="00E35314">
        <w:rPr>
          <w:rFonts w:ascii="Times New Roman" w:hAnsi="Times New Roman" w:cs="Times New Roman"/>
          <w:i/>
          <w:sz w:val="24"/>
          <w:szCs w:val="24"/>
        </w:rPr>
        <w:t>Općina Zadvarje se p</w:t>
      </w:r>
      <w:r w:rsidRPr="00CA0C7D">
        <w:rPr>
          <w:rFonts w:ascii="Times New Roman" w:hAnsi="Times New Roman" w:cs="Times New Roman"/>
          <w:i/>
          <w:sz w:val="24"/>
          <w:szCs w:val="24"/>
        </w:rPr>
        <w:t xml:space="preserve">rostire </w:t>
      </w:r>
      <w:r w:rsidRPr="00E35314">
        <w:rPr>
          <w:rFonts w:ascii="Times New Roman" w:hAnsi="Times New Roman" w:cs="Times New Roman"/>
          <w:i/>
          <w:sz w:val="24"/>
          <w:szCs w:val="24"/>
        </w:rPr>
        <w:t xml:space="preserve"> na 13,22 km²</w:t>
      </w:r>
      <w:r>
        <w:rPr>
          <w:rFonts w:ascii="Times New Roman" w:hAnsi="Times New Roman" w:cs="Times New Roman"/>
          <w:i/>
          <w:sz w:val="24"/>
          <w:szCs w:val="24"/>
        </w:rPr>
        <w:t xml:space="preserve"> i  obuhvaća </w:t>
      </w:r>
      <w:r w:rsidRPr="00CA0C7D">
        <w:rPr>
          <w:rFonts w:ascii="Times New Roman" w:hAnsi="Times New Roman" w:cs="Times New Roman"/>
          <w:i/>
          <w:sz w:val="24"/>
          <w:szCs w:val="24"/>
        </w:rPr>
        <w:t>0,29% površine Splitsko</w:t>
      </w:r>
      <w:r w:rsidRPr="00E35314">
        <w:rPr>
          <w:rFonts w:ascii="Times New Roman" w:hAnsi="Times New Roman" w:cs="Times New Roman"/>
          <w:i/>
          <w:sz w:val="24"/>
          <w:szCs w:val="24"/>
        </w:rPr>
        <w:t xml:space="preserve">  dalmatinske ž</w:t>
      </w:r>
      <w:r w:rsidRPr="00CA0C7D">
        <w:rPr>
          <w:rFonts w:ascii="Times New Roman" w:hAnsi="Times New Roman" w:cs="Times New Roman"/>
          <w:i/>
          <w:sz w:val="24"/>
          <w:szCs w:val="24"/>
        </w:rPr>
        <w:t>upanije</w:t>
      </w:r>
      <w:r w:rsidRPr="00E35314">
        <w:rPr>
          <w:rFonts w:ascii="Times New Roman" w:hAnsi="Times New Roman" w:cs="Times New Roman"/>
          <w:i/>
          <w:sz w:val="24"/>
          <w:szCs w:val="24"/>
        </w:rPr>
        <w:t xml:space="preserve">  , a prema </w:t>
      </w:r>
      <w:r>
        <w:rPr>
          <w:rFonts w:ascii="Times New Roman" w:hAnsi="Times New Roman" w:cs="Times New Roman"/>
          <w:i/>
          <w:sz w:val="24"/>
          <w:szCs w:val="24"/>
        </w:rPr>
        <w:t xml:space="preserve">zadnjem </w:t>
      </w:r>
      <w:r w:rsidRPr="00E35314">
        <w:rPr>
          <w:rFonts w:ascii="Times New Roman" w:hAnsi="Times New Roman" w:cs="Times New Roman"/>
          <w:i/>
          <w:sz w:val="24"/>
          <w:szCs w:val="24"/>
        </w:rPr>
        <w:t xml:space="preserve">popisu stanovništva iz </w:t>
      </w:r>
      <w:hyperlink r:id="rId6" w:tooltip="2011." w:history="1">
        <w:r w:rsidRPr="00E35314">
          <w:rPr>
            <w:rStyle w:val="Hiperveza"/>
            <w:rFonts w:ascii="Times New Roman" w:hAnsi="Times New Roman"/>
            <w:i/>
            <w:sz w:val="24"/>
            <w:szCs w:val="24"/>
          </w:rPr>
          <w:t>2011.</w:t>
        </w:r>
      </w:hyperlink>
      <w:r w:rsidRPr="00E35314">
        <w:rPr>
          <w:rFonts w:ascii="Times New Roman" w:hAnsi="Times New Roman" w:cs="Times New Roman"/>
          <w:i/>
          <w:sz w:val="24"/>
          <w:szCs w:val="24"/>
        </w:rPr>
        <w:t xml:space="preserve"> godine,  ima 289</w:t>
      </w:r>
      <w:r>
        <w:rPr>
          <w:rFonts w:ascii="Times New Roman" w:hAnsi="Times New Roman" w:cs="Times New Roman"/>
          <w:i/>
          <w:sz w:val="24"/>
          <w:szCs w:val="24"/>
          <w:vertAlign w:val="superscript"/>
        </w:rPr>
        <w:t xml:space="preserve"> </w:t>
      </w:r>
      <w:r>
        <w:rPr>
          <w:rFonts w:ascii="Times New Roman" w:hAnsi="Times New Roman" w:cs="Times New Roman"/>
          <w:i/>
          <w:sz w:val="24"/>
          <w:szCs w:val="24"/>
        </w:rPr>
        <w:t xml:space="preserve"> </w:t>
      </w:r>
      <w:r w:rsidRPr="00E35314">
        <w:rPr>
          <w:rFonts w:ascii="Times New Roman" w:hAnsi="Times New Roman" w:cs="Times New Roman"/>
          <w:i/>
          <w:sz w:val="24"/>
          <w:szCs w:val="24"/>
        </w:rPr>
        <w:t xml:space="preserve"> stanovnika</w:t>
      </w:r>
      <w:r>
        <w:rPr>
          <w:rFonts w:ascii="Times New Roman" w:hAnsi="Times New Roman" w:cs="Times New Roman"/>
          <w:i/>
          <w:sz w:val="24"/>
          <w:szCs w:val="24"/>
        </w:rPr>
        <w:t xml:space="preserve"> .</w:t>
      </w:r>
    </w:p>
    <w:p w:rsidR="00294E52" w:rsidRDefault="00294E52" w:rsidP="00294E52">
      <w:pPr>
        <w:jc w:val="both"/>
        <w:rPr>
          <w:rFonts w:ascii="Times New Roman" w:hAnsi="Times New Roman" w:cs="Times New Roman"/>
          <w:i/>
          <w:sz w:val="24"/>
          <w:szCs w:val="24"/>
        </w:rPr>
      </w:pPr>
      <w:r w:rsidRPr="00E35314">
        <w:rPr>
          <w:rFonts w:ascii="Times New Roman" w:hAnsi="Times New Roman" w:cs="Times New Roman"/>
          <w:i/>
          <w:sz w:val="24"/>
          <w:szCs w:val="24"/>
        </w:rPr>
        <w:t>Opći</w:t>
      </w:r>
      <w:r w:rsidRPr="00186BD2">
        <w:rPr>
          <w:rFonts w:ascii="Times New Roman" w:hAnsi="Times New Roman" w:cs="Times New Roman"/>
          <w:i/>
          <w:sz w:val="24"/>
          <w:szCs w:val="24"/>
        </w:rPr>
        <w:t xml:space="preserve">na obuhvaća područje naselja </w:t>
      </w:r>
      <w:proofErr w:type="spellStart"/>
      <w:r w:rsidRPr="00186BD2">
        <w:rPr>
          <w:rFonts w:ascii="Times New Roman" w:hAnsi="Times New Roman" w:cs="Times New Roman"/>
          <w:i/>
          <w:sz w:val="24"/>
          <w:szCs w:val="24"/>
        </w:rPr>
        <w:t>Zadvarja</w:t>
      </w:r>
      <w:proofErr w:type="spellEnd"/>
      <w:r w:rsidRPr="00186BD2">
        <w:rPr>
          <w:rFonts w:ascii="Times New Roman" w:hAnsi="Times New Roman" w:cs="Times New Roman"/>
          <w:i/>
          <w:sz w:val="24"/>
          <w:szCs w:val="24"/>
        </w:rPr>
        <w:t xml:space="preserve"> u granicama koje su utvrđene </w:t>
      </w:r>
      <w:proofErr w:type="spellStart"/>
      <w:r w:rsidRPr="00186BD2">
        <w:rPr>
          <w:rFonts w:ascii="Times New Roman" w:hAnsi="Times New Roman" w:cs="Times New Roman"/>
          <w:i/>
          <w:sz w:val="24"/>
          <w:szCs w:val="24"/>
        </w:rPr>
        <w:t>zakonom.</w:t>
      </w:r>
      <w:proofErr w:type="spellEnd"/>
      <w:r w:rsidRPr="00E35314">
        <w:rPr>
          <w:rFonts w:ascii="Times New Roman" w:hAnsi="Times New Roman" w:cs="Times New Roman"/>
          <w:i/>
          <w:sz w:val="24"/>
          <w:szCs w:val="24"/>
        </w:rPr>
        <w:t>.</w:t>
      </w:r>
    </w:p>
    <w:p w:rsidR="00294E52" w:rsidRPr="00186BD2" w:rsidRDefault="00294E52" w:rsidP="00294E52">
      <w:pPr>
        <w:jc w:val="both"/>
        <w:rPr>
          <w:rFonts w:ascii="Times New Roman" w:hAnsi="Times New Roman" w:cs="Times New Roman"/>
          <w:i/>
          <w:sz w:val="24"/>
          <w:szCs w:val="24"/>
        </w:rPr>
      </w:pPr>
    </w:p>
    <w:p w:rsidR="00294E52" w:rsidRDefault="00294E52" w:rsidP="00294E52">
      <w:pPr>
        <w:widowControl w:val="0"/>
        <w:autoSpaceDE w:val="0"/>
        <w:autoSpaceDN w:val="0"/>
        <w:adjustRightInd w:val="0"/>
        <w:spacing w:line="113" w:lineRule="exact"/>
        <w:rPr>
          <w:rFonts w:ascii="Times New Roman" w:hAnsi="Times New Roman" w:cs="Times New Roman"/>
          <w:sz w:val="24"/>
          <w:szCs w:val="24"/>
        </w:rPr>
      </w:pPr>
    </w:p>
    <w:p w:rsidR="00294E52" w:rsidRPr="002A745F" w:rsidRDefault="00294E52" w:rsidP="00294E52">
      <w:pPr>
        <w:widowControl w:val="0"/>
        <w:overflowPunct w:val="0"/>
        <w:autoSpaceDE w:val="0"/>
        <w:autoSpaceDN w:val="0"/>
        <w:adjustRightInd w:val="0"/>
        <w:spacing w:line="250" w:lineRule="auto"/>
        <w:ind w:left="120" w:right="140"/>
        <w:jc w:val="both"/>
        <w:rPr>
          <w:rFonts w:ascii="Times New Roman" w:hAnsi="Times New Roman" w:cs="Times New Roman"/>
          <w:i/>
          <w:sz w:val="24"/>
          <w:szCs w:val="24"/>
        </w:rPr>
      </w:pPr>
      <w:r w:rsidRPr="002A745F">
        <w:rPr>
          <w:rFonts w:ascii="Times New Roman" w:hAnsi="Times New Roman" w:cs="Times New Roman"/>
          <w:i/>
          <w:sz w:val="24"/>
          <w:szCs w:val="24"/>
        </w:rPr>
        <w:t xml:space="preserve">Ovim Programom na navedenom je </w:t>
      </w:r>
      <w:r>
        <w:rPr>
          <w:rFonts w:ascii="Times New Roman" w:hAnsi="Times New Roman" w:cs="Times New Roman"/>
          <w:i/>
          <w:sz w:val="24"/>
          <w:szCs w:val="24"/>
        </w:rPr>
        <w:t xml:space="preserve">području utvrđeno </w:t>
      </w:r>
      <w:r>
        <w:rPr>
          <w:rFonts w:ascii="Times New Roman" w:hAnsi="Times New Roman" w:cs="Times New Roman"/>
          <w:b/>
          <w:bCs/>
          <w:i/>
          <w:sz w:val="24"/>
          <w:szCs w:val="24"/>
        </w:rPr>
        <w:t xml:space="preserve">183,03 </w:t>
      </w:r>
      <w:r w:rsidRPr="00E35314">
        <w:rPr>
          <w:rFonts w:ascii="Times New Roman" w:hAnsi="Times New Roman" w:cs="Times New Roman"/>
          <w:b/>
          <w:bCs/>
          <w:i/>
          <w:sz w:val="24"/>
          <w:szCs w:val="24"/>
        </w:rPr>
        <w:t>ha</w:t>
      </w:r>
      <w:r>
        <w:rPr>
          <w:rFonts w:ascii="Times New Roman" w:hAnsi="Times New Roman" w:cs="Times New Roman"/>
          <w:i/>
          <w:sz w:val="24"/>
          <w:szCs w:val="24"/>
        </w:rPr>
        <w:t xml:space="preserve"> </w:t>
      </w:r>
      <w:r w:rsidRPr="002A745F">
        <w:rPr>
          <w:rFonts w:ascii="Times New Roman" w:hAnsi="Times New Roman" w:cs="Times New Roman"/>
          <w:i/>
          <w:sz w:val="24"/>
          <w:szCs w:val="24"/>
        </w:rPr>
        <w:t xml:space="preserve"> </w:t>
      </w:r>
      <w:proofErr w:type="spellStart"/>
      <w:r w:rsidRPr="002A745F">
        <w:rPr>
          <w:rFonts w:ascii="Times New Roman" w:hAnsi="Times New Roman" w:cs="Times New Roman"/>
          <w:i/>
          <w:sz w:val="24"/>
          <w:szCs w:val="24"/>
        </w:rPr>
        <w:t>ha</w:t>
      </w:r>
      <w:proofErr w:type="spellEnd"/>
      <w:r w:rsidRPr="002A745F">
        <w:rPr>
          <w:rFonts w:ascii="Times New Roman" w:hAnsi="Times New Roman" w:cs="Times New Roman"/>
          <w:i/>
          <w:sz w:val="24"/>
          <w:szCs w:val="24"/>
        </w:rPr>
        <w:t xml:space="preserve"> državnog poljoprivrednog zemljišta. Riječ o površinama o kojima se do trenutka donošenja Programa nije očitovalo nijedno od tijela nadležnih za njihovu prostorno-gospodarsku i imovinsko-pravnu klasifikaciju, odnosno za eventualno izuzeće iz Programa raspolaganja (Hrvatske šume, Hrvatske vode, Županijski odjel za prostorno uređenje, Ured državne uprave- Služba za imovinsko-pravne poslove Omiš ). </w:t>
      </w:r>
    </w:p>
    <w:p w:rsidR="00294E52" w:rsidRPr="002A745F" w:rsidRDefault="004F11D3" w:rsidP="00294E52">
      <w:pPr>
        <w:widowControl w:val="0"/>
        <w:overflowPunct w:val="0"/>
        <w:autoSpaceDE w:val="0"/>
        <w:autoSpaceDN w:val="0"/>
        <w:adjustRightInd w:val="0"/>
        <w:spacing w:line="250" w:lineRule="auto"/>
        <w:ind w:left="120" w:right="140"/>
        <w:jc w:val="both"/>
        <w:rPr>
          <w:rFonts w:ascii="Times New Roman" w:hAnsi="Times New Roman" w:cs="Times New Roman"/>
          <w:i/>
          <w:sz w:val="24"/>
          <w:szCs w:val="24"/>
        </w:rPr>
      </w:pPr>
      <w:r>
        <w:rPr>
          <w:rFonts w:ascii="Times New Roman" w:hAnsi="Times New Roman" w:cs="Times New Roman"/>
          <w:i/>
          <w:noProof/>
          <w:sz w:val="24"/>
          <w:szCs w:val="24"/>
          <w:lang w:eastAsia="hr-HR"/>
        </w:rPr>
        <w:pict>
          <v:shape id="_x0000_s1034" type="#_x0000_t202" style="position:absolute;left:0;text-align:left;margin-left:-27.5pt;margin-top:-50.35pt;width:710pt;height:24pt;z-index:251668480" fillcolor="#d6e3bc [1302]" strokecolor="white [3212]">
            <v:textbox style="mso-next-textbox:#_x0000_s1034">
              <w:txbxContent>
                <w:p w:rsidR="00294E52" w:rsidRPr="00522592" w:rsidRDefault="00294E52" w:rsidP="00294E52">
                  <w:pPr>
                    <w:rPr>
                      <w:rFonts w:ascii="Times New Roman" w:hAnsi="Times New Roman" w:cs="Times New Roman"/>
                      <w:i/>
                    </w:rPr>
                  </w:pPr>
                  <w:r>
                    <w:rPr>
                      <w:rFonts w:ascii="Times New Roman" w:hAnsi="Times New Roman" w:cs="Times New Roman"/>
                      <w:i/>
                    </w:rPr>
                    <w:t xml:space="preserve">Petak 07.06.2018.                                                     </w:t>
                  </w:r>
                  <w:r w:rsidRPr="00522592">
                    <w:rPr>
                      <w:rFonts w:ascii="Times New Roman" w:hAnsi="Times New Roman" w:cs="Times New Roman"/>
                      <w:i/>
                    </w:rPr>
                    <w:t>S</w:t>
                  </w:r>
                  <w:r>
                    <w:rPr>
                      <w:rFonts w:ascii="Times New Roman" w:hAnsi="Times New Roman" w:cs="Times New Roman"/>
                      <w:i/>
                    </w:rPr>
                    <w:t>LUŽBENI GLASNIK OPĆINE ZADVARJE  BROJ  5                                                            stranica 4.</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p>
    <w:p w:rsidR="00294E52" w:rsidRPr="002A745F" w:rsidRDefault="00294E52" w:rsidP="00294E52">
      <w:pPr>
        <w:widowControl w:val="0"/>
        <w:overflowPunct w:val="0"/>
        <w:autoSpaceDE w:val="0"/>
        <w:autoSpaceDN w:val="0"/>
        <w:adjustRightInd w:val="0"/>
        <w:spacing w:line="250" w:lineRule="auto"/>
        <w:ind w:left="120" w:right="140"/>
        <w:jc w:val="both"/>
        <w:rPr>
          <w:rFonts w:ascii="Times New Roman" w:hAnsi="Times New Roman" w:cs="Times New Roman"/>
          <w:i/>
          <w:sz w:val="24"/>
          <w:szCs w:val="24"/>
        </w:rPr>
      </w:pPr>
      <w:r w:rsidRPr="002A745F">
        <w:rPr>
          <w:rFonts w:ascii="Times New Roman" w:hAnsi="Times New Roman" w:cs="Times New Roman"/>
          <w:i/>
          <w:sz w:val="24"/>
          <w:szCs w:val="24"/>
        </w:rPr>
        <w:t xml:space="preserve">Stoga se može očekivati da će u konačnici iskazane površine biti manje. Ovo se posebice odnosi na status predmetnog zemljišta u kontekstu šumskogospodarskih osnova. Naime, velik dio površina (obrasli pašnjaci, makija, </w:t>
      </w:r>
      <w:proofErr w:type="spellStart"/>
      <w:r w:rsidRPr="002A745F">
        <w:rPr>
          <w:rFonts w:ascii="Times New Roman" w:hAnsi="Times New Roman" w:cs="Times New Roman"/>
          <w:i/>
          <w:sz w:val="24"/>
          <w:szCs w:val="24"/>
        </w:rPr>
        <w:t>garig</w:t>
      </w:r>
      <w:proofErr w:type="spellEnd"/>
      <w:r w:rsidRPr="002A745F">
        <w:rPr>
          <w:rFonts w:ascii="Times New Roman" w:hAnsi="Times New Roman" w:cs="Times New Roman"/>
          <w:i/>
          <w:sz w:val="24"/>
          <w:szCs w:val="24"/>
        </w:rPr>
        <w:t>) posjedovno se vodi pod upravljanjem Hrvatskih šuma. Ovisno o konačnom obuhvatu površina u tom statusu, a onda i interesu za korištenje i privođenje poljoprivrednoj namjeni, predviđa se mogućnost podnošenja zahtjeva za izuzimanje površina iz šumskogospodarske osnove (</w:t>
      </w:r>
      <w:proofErr w:type="spellStart"/>
      <w:r w:rsidRPr="002A745F">
        <w:rPr>
          <w:rFonts w:ascii="Times New Roman" w:hAnsi="Times New Roman" w:cs="Times New Roman"/>
          <w:i/>
          <w:sz w:val="24"/>
          <w:szCs w:val="24"/>
        </w:rPr>
        <w:t>èl</w:t>
      </w:r>
      <w:proofErr w:type="spellEnd"/>
      <w:r w:rsidRPr="002A745F">
        <w:rPr>
          <w:rFonts w:ascii="Times New Roman" w:hAnsi="Times New Roman" w:cs="Times New Roman"/>
          <w:i/>
          <w:sz w:val="24"/>
          <w:szCs w:val="24"/>
        </w:rPr>
        <w:t>. 3 st. 2 Zakona o poljoprivrednom zemljištu, NN 20/2018; dalje: Zakon), odnosno privođenja poljoprivrednoj namjeni onih površina koje su svojedobno možda već bile obuhvaćene ugovorima o služnosti radi podizanja trajnih nasada.</w:t>
      </w:r>
    </w:p>
    <w:p w:rsidR="00294E52" w:rsidRPr="002A745F" w:rsidRDefault="00294E52" w:rsidP="00294E52">
      <w:pPr>
        <w:widowControl w:val="0"/>
        <w:overflowPunct w:val="0"/>
        <w:autoSpaceDE w:val="0"/>
        <w:autoSpaceDN w:val="0"/>
        <w:adjustRightInd w:val="0"/>
        <w:spacing w:line="250" w:lineRule="auto"/>
        <w:ind w:left="120" w:right="140"/>
        <w:jc w:val="both"/>
        <w:rPr>
          <w:rFonts w:ascii="Times New Roman" w:hAnsi="Times New Roman" w:cs="Times New Roman"/>
          <w:i/>
          <w:sz w:val="24"/>
          <w:szCs w:val="24"/>
        </w:rPr>
      </w:pPr>
    </w:p>
    <w:p w:rsidR="00294E52" w:rsidRPr="002A745F" w:rsidRDefault="00294E52" w:rsidP="00294E52">
      <w:pPr>
        <w:widowControl w:val="0"/>
        <w:autoSpaceDE w:val="0"/>
        <w:autoSpaceDN w:val="0"/>
        <w:adjustRightInd w:val="0"/>
        <w:spacing w:line="127" w:lineRule="exact"/>
        <w:rPr>
          <w:rFonts w:ascii="Times New Roman" w:hAnsi="Times New Roman" w:cs="Times New Roman"/>
          <w:i/>
          <w:sz w:val="24"/>
          <w:szCs w:val="24"/>
        </w:rPr>
      </w:pPr>
    </w:p>
    <w:p w:rsidR="00294E52" w:rsidRPr="002A745F" w:rsidRDefault="00294E52" w:rsidP="00294E52">
      <w:pPr>
        <w:widowControl w:val="0"/>
        <w:overflowPunct w:val="0"/>
        <w:autoSpaceDE w:val="0"/>
        <w:autoSpaceDN w:val="0"/>
        <w:adjustRightInd w:val="0"/>
        <w:spacing w:line="239" w:lineRule="auto"/>
        <w:ind w:left="120" w:right="140"/>
        <w:jc w:val="both"/>
        <w:rPr>
          <w:rFonts w:ascii="Times New Roman" w:hAnsi="Times New Roman" w:cs="Times New Roman"/>
          <w:i/>
          <w:sz w:val="24"/>
          <w:szCs w:val="24"/>
        </w:rPr>
      </w:pPr>
      <w:r w:rsidRPr="002A745F">
        <w:rPr>
          <w:rFonts w:ascii="Times New Roman" w:hAnsi="Times New Roman" w:cs="Times New Roman"/>
          <w:i/>
          <w:sz w:val="24"/>
          <w:szCs w:val="24"/>
        </w:rPr>
        <w:t xml:space="preserve">Do službenog utvrđivanja površina kojima Općina Zadvarje može raspolagati, kao praktički jedini oblik raspolaganja predviđa se zakup na 25  godina (s opcijom produljenja za još toliko). Na ovaj bi se način zemljom moglo raspolagati </w:t>
      </w:r>
      <w:proofErr w:type="spellStart"/>
      <w:r w:rsidRPr="002A745F">
        <w:rPr>
          <w:rFonts w:ascii="Times New Roman" w:hAnsi="Times New Roman" w:cs="Times New Roman"/>
          <w:i/>
          <w:sz w:val="24"/>
          <w:szCs w:val="24"/>
        </w:rPr>
        <w:t>npr</w:t>
      </w:r>
      <w:proofErr w:type="spellEnd"/>
      <w:r w:rsidRPr="002A745F">
        <w:rPr>
          <w:rFonts w:ascii="Times New Roman" w:hAnsi="Times New Roman" w:cs="Times New Roman"/>
          <w:i/>
          <w:sz w:val="24"/>
          <w:szCs w:val="24"/>
        </w:rPr>
        <w:t>. za potrebe razvoja ekstenzivnog krškog stočarstva, ili gore spomenutog podizanja trajnih nasada (</w:t>
      </w:r>
      <w:proofErr w:type="spellStart"/>
      <w:r w:rsidRPr="002A745F">
        <w:rPr>
          <w:rFonts w:ascii="Times New Roman" w:hAnsi="Times New Roman" w:cs="Times New Roman"/>
          <w:i/>
          <w:sz w:val="24"/>
          <w:szCs w:val="24"/>
        </w:rPr>
        <w:t>npr</w:t>
      </w:r>
      <w:proofErr w:type="spellEnd"/>
      <w:r w:rsidRPr="002A745F">
        <w:rPr>
          <w:rFonts w:ascii="Times New Roman" w:hAnsi="Times New Roman" w:cs="Times New Roman"/>
          <w:i/>
          <w:sz w:val="24"/>
          <w:szCs w:val="24"/>
        </w:rPr>
        <w:t>. maslinici). Prodaja se predviđ</w:t>
      </w:r>
      <w:r>
        <w:rPr>
          <w:rFonts w:ascii="Times New Roman" w:hAnsi="Times New Roman" w:cs="Times New Roman"/>
          <w:i/>
          <w:sz w:val="24"/>
          <w:szCs w:val="24"/>
        </w:rPr>
        <w:t xml:space="preserve">a u slučaju izdvajanja dijela čestice 1487/1  </w:t>
      </w:r>
      <w:proofErr w:type="spellStart"/>
      <w:r>
        <w:rPr>
          <w:rFonts w:ascii="Times New Roman" w:hAnsi="Times New Roman" w:cs="Times New Roman"/>
          <w:i/>
          <w:sz w:val="24"/>
          <w:szCs w:val="24"/>
        </w:rPr>
        <w:t>k.o</w:t>
      </w:r>
      <w:proofErr w:type="spellEnd"/>
      <w:r>
        <w:rPr>
          <w:rFonts w:ascii="Times New Roman" w:hAnsi="Times New Roman" w:cs="Times New Roman"/>
          <w:i/>
          <w:sz w:val="24"/>
          <w:szCs w:val="24"/>
        </w:rPr>
        <w:t>. Katuni  iz ŠGO , a u svrhu izgradnje objekata sukladno UPU-u naselja .</w:t>
      </w:r>
      <w:r w:rsidRPr="002A745F">
        <w:rPr>
          <w:rFonts w:ascii="Times New Roman" w:hAnsi="Times New Roman" w:cs="Times New Roman"/>
          <w:i/>
          <w:sz w:val="24"/>
          <w:szCs w:val="24"/>
        </w:rPr>
        <w:t xml:space="preserve"> Ovdje treba napomenuti da se odabrane čestice mjestimice nalaze u blizini, a možda i unutar građevinskoga područja (potrebno očitovanje županijskoga Odjela), uslijed čega bi u konačnici mogle biti obuhvaćene ogranič</w:t>
      </w:r>
      <w:r>
        <w:rPr>
          <w:rFonts w:ascii="Times New Roman" w:hAnsi="Times New Roman" w:cs="Times New Roman"/>
          <w:i/>
          <w:sz w:val="24"/>
          <w:szCs w:val="24"/>
        </w:rPr>
        <w:t xml:space="preserve">enjima u smislu </w:t>
      </w:r>
      <w:proofErr w:type="spellStart"/>
      <w:r>
        <w:rPr>
          <w:rFonts w:ascii="Times New Roman" w:hAnsi="Times New Roman" w:cs="Times New Roman"/>
          <w:i/>
          <w:sz w:val="24"/>
          <w:szCs w:val="24"/>
        </w:rPr>
        <w:t>č</w:t>
      </w:r>
      <w:r w:rsidRPr="002A745F">
        <w:rPr>
          <w:rFonts w:ascii="Times New Roman" w:hAnsi="Times New Roman" w:cs="Times New Roman"/>
          <w:i/>
          <w:sz w:val="24"/>
          <w:szCs w:val="24"/>
        </w:rPr>
        <w:t>l</w:t>
      </w:r>
      <w:proofErr w:type="spellEnd"/>
      <w:r w:rsidRPr="002A745F">
        <w:rPr>
          <w:rFonts w:ascii="Times New Roman" w:hAnsi="Times New Roman" w:cs="Times New Roman"/>
          <w:i/>
          <w:sz w:val="24"/>
          <w:szCs w:val="24"/>
        </w:rPr>
        <w:t>. 59 st. 1</w:t>
      </w:r>
      <w:r>
        <w:rPr>
          <w:rFonts w:ascii="Times New Roman" w:hAnsi="Times New Roman" w:cs="Times New Roman"/>
          <w:i/>
          <w:sz w:val="24"/>
          <w:szCs w:val="24"/>
        </w:rPr>
        <w:t>.</w:t>
      </w:r>
      <w:r w:rsidRPr="002A745F">
        <w:rPr>
          <w:rFonts w:ascii="Times New Roman" w:hAnsi="Times New Roman" w:cs="Times New Roman"/>
          <w:i/>
          <w:sz w:val="24"/>
          <w:szCs w:val="24"/>
        </w:rPr>
        <w:t xml:space="preserve"> Zakona (zabrana prodaje </w:t>
      </w:r>
      <w:proofErr w:type="spellStart"/>
      <w:r w:rsidRPr="002A745F">
        <w:rPr>
          <w:rFonts w:ascii="Times New Roman" w:hAnsi="Times New Roman" w:cs="Times New Roman"/>
          <w:i/>
          <w:sz w:val="24"/>
          <w:szCs w:val="24"/>
        </w:rPr>
        <w:t>poljop</w:t>
      </w:r>
      <w:proofErr w:type="spellEnd"/>
      <w:r w:rsidRPr="002A745F">
        <w:rPr>
          <w:rFonts w:ascii="Times New Roman" w:hAnsi="Times New Roman" w:cs="Times New Roman"/>
          <w:i/>
          <w:sz w:val="24"/>
          <w:szCs w:val="24"/>
        </w:rPr>
        <w:t>. zemljišta koje graniči s građevinskim područjem). S druge strane, treba uzeti u obzir da u krškoj strukturi terena između pojasa gradnje i neplodnog zemljišta vrlo često nema više nizova čestica pogodnih za poljodjelstvo. Stoga bi striktna primjena ove odredbe na području Općine Zadvarje  značajno smanjila mogućnost da mali obiteljski posjedi dođu do zemlje (dok bi ona istodobno i dalje mogla ostati zapuštenom).</w:t>
      </w:r>
    </w:p>
    <w:p w:rsidR="00294E52" w:rsidRPr="002A745F" w:rsidRDefault="00294E52" w:rsidP="00294E52">
      <w:pPr>
        <w:widowControl w:val="0"/>
        <w:autoSpaceDE w:val="0"/>
        <w:autoSpaceDN w:val="0"/>
        <w:adjustRightInd w:val="0"/>
        <w:spacing w:line="200" w:lineRule="exact"/>
        <w:rPr>
          <w:rFonts w:ascii="Times New Roman" w:hAnsi="Times New Roman" w:cs="Times New Roman"/>
          <w:i/>
          <w:sz w:val="24"/>
          <w:szCs w:val="24"/>
        </w:rPr>
      </w:pPr>
    </w:p>
    <w:p w:rsidR="00294E52" w:rsidRDefault="00294E52" w:rsidP="00294E52">
      <w:pPr>
        <w:widowControl w:val="0"/>
        <w:autoSpaceDE w:val="0"/>
        <w:autoSpaceDN w:val="0"/>
        <w:adjustRightInd w:val="0"/>
        <w:spacing w:line="260" w:lineRule="exact"/>
        <w:rPr>
          <w:rFonts w:ascii="Times New Roman" w:hAnsi="Times New Roman" w:cs="Times New Roman"/>
          <w:sz w:val="24"/>
          <w:szCs w:val="24"/>
        </w:rPr>
      </w:pPr>
    </w:p>
    <w:p w:rsidR="00294E52" w:rsidRPr="003361DF" w:rsidRDefault="00294E52" w:rsidP="00294E52">
      <w:pPr>
        <w:widowControl w:val="0"/>
        <w:overflowPunct w:val="0"/>
        <w:autoSpaceDE w:val="0"/>
        <w:autoSpaceDN w:val="0"/>
        <w:adjustRightInd w:val="0"/>
        <w:spacing w:line="269" w:lineRule="auto"/>
        <w:rPr>
          <w:rFonts w:ascii="Times New Roman" w:hAnsi="Times New Roman" w:cs="Times New Roman"/>
          <w:i/>
          <w:sz w:val="24"/>
          <w:szCs w:val="24"/>
        </w:rPr>
      </w:pPr>
      <w:r w:rsidRPr="00E35314">
        <w:rPr>
          <w:rFonts w:ascii="Times New Roman" w:hAnsi="Times New Roman" w:cs="Times New Roman"/>
          <w:i/>
          <w:sz w:val="24"/>
          <w:szCs w:val="24"/>
        </w:rPr>
        <w:t>Na sljedeć</w:t>
      </w:r>
      <w:r>
        <w:rPr>
          <w:rFonts w:ascii="Times New Roman" w:hAnsi="Times New Roman" w:cs="Times New Roman"/>
          <w:i/>
          <w:sz w:val="24"/>
          <w:szCs w:val="24"/>
        </w:rPr>
        <w:t xml:space="preserve">im stranicama  </w:t>
      </w:r>
      <w:r w:rsidRPr="00E35314">
        <w:rPr>
          <w:rFonts w:ascii="Times New Roman" w:hAnsi="Times New Roman" w:cs="Times New Roman"/>
          <w:i/>
          <w:sz w:val="24"/>
          <w:szCs w:val="24"/>
        </w:rPr>
        <w:t xml:space="preserve">: </w:t>
      </w:r>
      <w:r w:rsidRPr="00E35314">
        <w:rPr>
          <w:rFonts w:ascii="Times New Roman" w:hAnsi="Times New Roman" w:cs="Times New Roman"/>
          <w:b/>
          <w:bCs/>
          <w:i/>
          <w:sz w:val="24"/>
          <w:szCs w:val="24"/>
        </w:rPr>
        <w:t xml:space="preserve">TABLICA POLJOPRIVREDNOG ZEMLJIŠTA </w:t>
      </w:r>
      <w:r>
        <w:rPr>
          <w:rFonts w:ascii="Times New Roman" w:hAnsi="Times New Roman" w:cs="Times New Roman"/>
          <w:b/>
          <w:bCs/>
          <w:i/>
          <w:sz w:val="24"/>
          <w:szCs w:val="24"/>
        </w:rPr>
        <w:t xml:space="preserve"> U OPĆINI ZADVARJE  </w:t>
      </w:r>
      <w:r w:rsidRPr="00E35314">
        <w:rPr>
          <w:rFonts w:ascii="Times New Roman" w:hAnsi="Times New Roman" w:cs="Times New Roman"/>
          <w:b/>
          <w:bCs/>
          <w:i/>
          <w:sz w:val="24"/>
          <w:szCs w:val="24"/>
        </w:rPr>
        <w:t>PO</w:t>
      </w:r>
      <w:r w:rsidRPr="00E35314">
        <w:rPr>
          <w:rFonts w:ascii="Times New Roman" w:hAnsi="Times New Roman" w:cs="Times New Roman"/>
          <w:i/>
          <w:sz w:val="24"/>
          <w:szCs w:val="24"/>
        </w:rPr>
        <w:t xml:space="preserve"> </w:t>
      </w:r>
      <w:r>
        <w:rPr>
          <w:rFonts w:ascii="Times New Roman" w:hAnsi="Times New Roman" w:cs="Times New Roman"/>
          <w:i/>
          <w:sz w:val="24"/>
          <w:szCs w:val="24"/>
        </w:rPr>
        <w:t xml:space="preserve">ČESTICAM I </w:t>
      </w:r>
      <w:r w:rsidRPr="00E35314">
        <w:rPr>
          <w:rFonts w:ascii="Times New Roman" w:hAnsi="Times New Roman" w:cs="Times New Roman"/>
          <w:b/>
          <w:bCs/>
          <w:i/>
          <w:sz w:val="24"/>
          <w:szCs w:val="24"/>
        </w:rPr>
        <w:t>POJEDINIM</w:t>
      </w:r>
      <w:r w:rsidRPr="00E35314">
        <w:rPr>
          <w:rFonts w:ascii="Times New Roman" w:hAnsi="Times New Roman" w:cs="Times New Roman"/>
          <w:i/>
          <w:sz w:val="24"/>
          <w:szCs w:val="24"/>
        </w:rPr>
        <w:t xml:space="preserve"> </w:t>
      </w:r>
      <w:r w:rsidRPr="00E35314">
        <w:rPr>
          <w:rFonts w:ascii="Times New Roman" w:hAnsi="Times New Roman" w:cs="Times New Roman"/>
          <w:b/>
          <w:bCs/>
          <w:i/>
          <w:sz w:val="24"/>
          <w:szCs w:val="24"/>
        </w:rPr>
        <w:t>OBLICIMA RASPOLAGANJA</w:t>
      </w:r>
    </w:p>
    <w:p w:rsidR="00294E52" w:rsidRDefault="00294E52" w:rsidP="00294E52">
      <w:pPr>
        <w:rPr>
          <w:rFonts w:ascii="Times New Roman" w:hAnsi="Times New Roman" w:cs="Times New Roman"/>
          <w:sz w:val="24"/>
          <w:szCs w:val="24"/>
        </w:rPr>
      </w:pPr>
    </w:p>
    <w:p w:rsidR="00294E52" w:rsidRPr="00FC5C31" w:rsidRDefault="00294E52" w:rsidP="00294E52">
      <w:pPr>
        <w:tabs>
          <w:tab w:val="left" w:pos="7324"/>
        </w:tabs>
        <w:rPr>
          <w:rFonts w:ascii="Times New Roman" w:hAnsi="Times New Roman" w:cs="Times New Roman"/>
          <w:i/>
          <w:sz w:val="24"/>
          <w:szCs w:val="24"/>
        </w:rPr>
      </w:pPr>
      <w:r>
        <w:rPr>
          <w:rFonts w:ascii="Times New Roman" w:hAnsi="Times New Roman" w:cs="Times New Roman"/>
          <w:sz w:val="24"/>
          <w:szCs w:val="24"/>
        </w:rPr>
        <w:t xml:space="preserve">                                                                     </w:t>
      </w:r>
      <w:r w:rsidRPr="00FC5C31">
        <w:rPr>
          <w:rFonts w:ascii="Times New Roman" w:hAnsi="Times New Roman" w:cs="Times New Roman"/>
          <w:i/>
          <w:sz w:val="24"/>
          <w:szCs w:val="24"/>
        </w:rPr>
        <w:t xml:space="preserve">Predsjednik Općinskog vijeća </w:t>
      </w:r>
    </w:p>
    <w:p w:rsidR="00294E52" w:rsidRPr="00FC5C31" w:rsidRDefault="00294E52" w:rsidP="00294E52">
      <w:pPr>
        <w:tabs>
          <w:tab w:val="left" w:pos="7324"/>
        </w:tabs>
        <w:rPr>
          <w:rFonts w:ascii="Times New Roman" w:hAnsi="Times New Roman" w:cs="Times New Roman"/>
          <w:i/>
          <w:sz w:val="24"/>
          <w:szCs w:val="24"/>
        </w:rPr>
      </w:pPr>
      <w:r w:rsidRPr="00FC5C31">
        <w:rPr>
          <w:rFonts w:ascii="Times New Roman" w:hAnsi="Times New Roman" w:cs="Times New Roman"/>
          <w:i/>
          <w:sz w:val="24"/>
          <w:szCs w:val="24"/>
        </w:rPr>
        <w:t xml:space="preserve">                                                                               Toni   Popović</w:t>
      </w:r>
    </w:p>
    <w:p w:rsidR="00294E52" w:rsidRDefault="00294E52" w:rsidP="00294E52">
      <w:pPr>
        <w:rPr>
          <w:rFonts w:ascii="Times New Roman" w:hAnsi="Times New Roman" w:cs="Times New Roman"/>
          <w:i/>
          <w:sz w:val="24"/>
          <w:szCs w:val="24"/>
        </w:rPr>
        <w:sectPr w:rsidR="00294E52" w:rsidSect="005961DF">
          <w:pgSz w:w="15840" w:h="12240" w:orient="landscape"/>
          <w:pgMar w:top="1440" w:right="1437" w:bottom="1440" w:left="1440" w:header="720" w:footer="720" w:gutter="0"/>
          <w:cols w:space="720" w:equalWidth="0">
            <w:col w:w="9360"/>
          </w:cols>
          <w:noEndnote/>
          <w:docGrid w:linePitch="299"/>
        </w:sectPr>
      </w:pPr>
    </w:p>
    <w:p w:rsidR="00294E52" w:rsidRDefault="004F11D3" w:rsidP="00294E52">
      <w:pPr>
        <w:rPr>
          <w:rFonts w:ascii="Times New Roman" w:hAnsi="Times New Roman" w:cs="Times New Roman"/>
          <w:sz w:val="24"/>
          <w:szCs w:val="24"/>
        </w:rPr>
      </w:pPr>
      <w:r>
        <w:rPr>
          <w:rFonts w:ascii="Times New Roman" w:hAnsi="Times New Roman" w:cs="Times New Roman"/>
          <w:noProof/>
          <w:sz w:val="24"/>
          <w:szCs w:val="24"/>
          <w:lang w:eastAsia="hr-HR"/>
        </w:rPr>
        <w:pict>
          <v:shape id="_x0000_s1035" type="#_x0000_t202" style="position:absolute;margin-left:-25.25pt;margin-top:-48pt;width:710pt;height:24pt;z-index:251669504" fillcolor="#d6e3bc [1302]" strokecolor="white [3212]">
            <v:textbox style="mso-next-textbox:#_x0000_s1035">
              <w:txbxContent>
                <w:p w:rsidR="00294E52" w:rsidRPr="00522592" w:rsidRDefault="00294E52" w:rsidP="00294E52">
                  <w:pPr>
                    <w:rPr>
                      <w:rFonts w:ascii="Times New Roman" w:hAnsi="Times New Roman" w:cs="Times New Roman"/>
                      <w:i/>
                    </w:rPr>
                  </w:pPr>
                  <w:r>
                    <w:rPr>
                      <w:rFonts w:ascii="Times New Roman" w:hAnsi="Times New Roman" w:cs="Times New Roman"/>
                      <w:i/>
                    </w:rPr>
                    <w:t xml:space="preserve">Petak 07.06.2018.                                                     </w:t>
                  </w:r>
                  <w:r w:rsidRPr="00522592">
                    <w:rPr>
                      <w:rFonts w:ascii="Times New Roman" w:hAnsi="Times New Roman" w:cs="Times New Roman"/>
                      <w:i/>
                    </w:rPr>
                    <w:t>S</w:t>
                  </w:r>
                  <w:r>
                    <w:rPr>
                      <w:rFonts w:ascii="Times New Roman" w:hAnsi="Times New Roman" w:cs="Times New Roman"/>
                      <w:i/>
                    </w:rPr>
                    <w:t>LUŽBENI GLASNIK OPĆINE ZADVARJE  BROJ  5                                                            stranica 5.</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r w:rsidR="00294E52">
        <w:rPr>
          <w:rFonts w:ascii="Times New Roman" w:hAnsi="Times New Roman" w:cs="Times New Roman"/>
          <w:i/>
          <w:sz w:val="24"/>
          <w:szCs w:val="24"/>
        </w:rPr>
        <w:t xml:space="preserve">                    </w:t>
      </w:r>
    </w:p>
    <w:p w:rsidR="00294E52" w:rsidRDefault="00294E52" w:rsidP="00294E52">
      <w:pPr>
        <w:rPr>
          <w:rFonts w:ascii="Times New Roman" w:hAnsi="Times New Roman" w:cs="Times New Roman"/>
          <w:sz w:val="24"/>
          <w:szCs w:val="24"/>
        </w:rPr>
      </w:pPr>
    </w:p>
    <w:p w:rsidR="00294E52" w:rsidRDefault="00294E52" w:rsidP="00294E52">
      <w:pPr>
        <w:rPr>
          <w:rFonts w:ascii="Times New Roman" w:hAnsi="Times New Roman" w:cs="Times New Roman"/>
          <w:i/>
        </w:rPr>
        <w:sectPr w:rsidR="00294E52" w:rsidSect="00414C6A">
          <w:type w:val="continuous"/>
          <w:pgSz w:w="15840" w:h="12240" w:orient="landscape"/>
          <w:pgMar w:top="1440" w:right="1437" w:bottom="1440" w:left="1440" w:header="720" w:footer="720" w:gutter="0"/>
          <w:cols w:num="2" w:space="720"/>
          <w:noEndnote/>
          <w:docGrid w:linePitch="299"/>
        </w:sectPr>
      </w:pPr>
    </w:p>
    <w:p w:rsidR="00294E52" w:rsidRPr="00E56B5F" w:rsidRDefault="00294E52" w:rsidP="00294E52">
      <w:pPr>
        <w:rPr>
          <w:rFonts w:ascii="Times New Roman" w:hAnsi="Times New Roman" w:cs="Times New Roman"/>
          <w:i/>
        </w:rPr>
      </w:pPr>
      <w:r>
        <w:rPr>
          <w:rFonts w:ascii="Times New Roman" w:hAnsi="Times New Roman" w:cs="Times New Roman"/>
          <w:i/>
        </w:rPr>
        <w:t xml:space="preserve">Sukladno članku 31. Statuta Općine Zadvarje („Službeni glasnik“ Općine Zadvarje broj 03/09. i 02/13.) </w:t>
      </w:r>
      <w:r w:rsidRPr="00E56B5F">
        <w:rPr>
          <w:rFonts w:ascii="Times New Roman" w:hAnsi="Times New Roman" w:cs="Times New Roman"/>
          <w:i/>
        </w:rPr>
        <w:t xml:space="preserve">   </w:t>
      </w:r>
      <w:r>
        <w:rPr>
          <w:rFonts w:ascii="Times New Roman" w:hAnsi="Times New Roman" w:cs="Times New Roman"/>
          <w:i/>
        </w:rPr>
        <w:t>, na 8</w:t>
      </w:r>
      <w:r w:rsidRPr="00E56B5F">
        <w:rPr>
          <w:rFonts w:ascii="Times New Roman" w:hAnsi="Times New Roman" w:cs="Times New Roman"/>
          <w:i/>
        </w:rPr>
        <w:t>. sjednici Općin</w:t>
      </w:r>
      <w:r>
        <w:rPr>
          <w:rFonts w:ascii="Times New Roman" w:hAnsi="Times New Roman" w:cs="Times New Roman"/>
          <w:i/>
        </w:rPr>
        <w:t xml:space="preserve">skog vijeća održanoj </w:t>
      </w:r>
      <w:r>
        <w:rPr>
          <w:rFonts w:ascii="Times New Roman" w:hAnsi="Times New Roman" w:cs="Times New Roman"/>
          <w:i/>
          <w:sz w:val="20"/>
          <w:szCs w:val="20"/>
        </w:rPr>
        <w:t>07.06.2018.</w:t>
      </w:r>
      <w:r>
        <w:rPr>
          <w:rFonts w:ascii="Times New Roman" w:hAnsi="Times New Roman" w:cs="Times New Roman"/>
          <w:i/>
        </w:rPr>
        <w:t xml:space="preserve">  usvojena je  </w:t>
      </w:r>
    </w:p>
    <w:p w:rsidR="00294E52" w:rsidRPr="00E56B5F" w:rsidRDefault="00294E52" w:rsidP="00294E52">
      <w:pPr>
        <w:ind w:firstLine="708"/>
        <w:jc w:val="both"/>
        <w:rPr>
          <w:rFonts w:ascii="Times New Roman" w:hAnsi="Times New Roman" w:cs="Times New Roman"/>
          <w:i/>
        </w:rPr>
      </w:pPr>
    </w:p>
    <w:p w:rsidR="00294E52" w:rsidRPr="00E56B5F" w:rsidRDefault="00294E52" w:rsidP="00294E52">
      <w:pPr>
        <w:ind w:firstLine="708"/>
        <w:jc w:val="both"/>
        <w:rPr>
          <w:rFonts w:ascii="Times New Roman" w:hAnsi="Times New Roman" w:cs="Times New Roman"/>
          <w:i/>
        </w:rPr>
      </w:pPr>
    </w:p>
    <w:p w:rsidR="00294E52" w:rsidRDefault="00294E52" w:rsidP="00294E52">
      <w:pPr>
        <w:ind w:firstLine="708"/>
        <w:jc w:val="center"/>
        <w:rPr>
          <w:rFonts w:ascii="Times New Roman" w:hAnsi="Times New Roman" w:cs="Times New Roman"/>
          <w:b/>
          <w:i/>
        </w:rPr>
      </w:pPr>
      <w:r>
        <w:rPr>
          <w:rFonts w:ascii="Times New Roman" w:hAnsi="Times New Roman" w:cs="Times New Roman"/>
          <w:b/>
          <w:i/>
        </w:rPr>
        <w:t>Odluka o davanju suglasnosti</w:t>
      </w:r>
    </w:p>
    <w:p w:rsidR="00294E52" w:rsidRDefault="00294E52" w:rsidP="00294E52">
      <w:pPr>
        <w:ind w:firstLine="708"/>
        <w:jc w:val="center"/>
        <w:rPr>
          <w:rFonts w:ascii="Times New Roman" w:hAnsi="Times New Roman" w:cs="Times New Roman"/>
          <w:b/>
          <w:i/>
        </w:rPr>
      </w:pPr>
      <w:r>
        <w:rPr>
          <w:rFonts w:ascii="Times New Roman" w:hAnsi="Times New Roman" w:cs="Times New Roman"/>
          <w:b/>
          <w:i/>
        </w:rPr>
        <w:t>na Odluku  o izmjeni i dopuni cjenika  usluga „Peovica“ d.o.o.</w:t>
      </w:r>
    </w:p>
    <w:p w:rsidR="00294E52" w:rsidRDefault="00294E52" w:rsidP="00294E52">
      <w:pPr>
        <w:ind w:firstLine="708"/>
        <w:jc w:val="both"/>
        <w:rPr>
          <w:rFonts w:ascii="Times New Roman" w:hAnsi="Times New Roman" w:cs="Times New Roman"/>
          <w:b/>
          <w:i/>
        </w:rPr>
      </w:pPr>
    </w:p>
    <w:p w:rsidR="00294E52" w:rsidRDefault="00294E52" w:rsidP="00294E52">
      <w:pPr>
        <w:ind w:firstLine="708"/>
        <w:jc w:val="center"/>
        <w:rPr>
          <w:rFonts w:ascii="Times New Roman" w:hAnsi="Times New Roman" w:cs="Times New Roman"/>
          <w:b/>
          <w:i/>
        </w:rPr>
      </w:pPr>
      <w:r>
        <w:rPr>
          <w:rFonts w:ascii="Times New Roman" w:hAnsi="Times New Roman" w:cs="Times New Roman"/>
          <w:b/>
          <w:i/>
        </w:rPr>
        <w:t>I</w:t>
      </w:r>
    </w:p>
    <w:p w:rsidR="00294E52" w:rsidRDefault="00294E52" w:rsidP="00294E52">
      <w:pPr>
        <w:ind w:firstLine="708"/>
        <w:jc w:val="both"/>
        <w:rPr>
          <w:rFonts w:ascii="Times New Roman" w:hAnsi="Times New Roman" w:cs="Times New Roman"/>
          <w:b/>
          <w:i/>
        </w:rPr>
      </w:pPr>
    </w:p>
    <w:p w:rsidR="00294E52" w:rsidRDefault="00294E52" w:rsidP="00294E52">
      <w:pPr>
        <w:ind w:firstLine="708"/>
        <w:jc w:val="both"/>
        <w:rPr>
          <w:rFonts w:ascii="Times New Roman" w:hAnsi="Times New Roman" w:cs="Times New Roman"/>
          <w:b/>
          <w:i/>
        </w:rPr>
      </w:pPr>
      <w:r>
        <w:rPr>
          <w:rFonts w:ascii="Times New Roman" w:hAnsi="Times New Roman" w:cs="Times New Roman"/>
          <w:b/>
          <w:i/>
        </w:rPr>
        <w:t xml:space="preserve">Daje se suglasnost  na Odluku  o izmjeni i dopuni cjenika  usluga „Peovica“ d.o.o. usvojenoj na 51. Skupštini </w:t>
      </w:r>
      <w:proofErr w:type="spellStart"/>
      <w:r>
        <w:rPr>
          <w:rFonts w:ascii="Times New Roman" w:hAnsi="Times New Roman" w:cs="Times New Roman"/>
          <w:b/>
          <w:i/>
        </w:rPr>
        <w:t>Peovice</w:t>
      </w:r>
      <w:proofErr w:type="spellEnd"/>
      <w:r>
        <w:rPr>
          <w:rFonts w:ascii="Times New Roman" w:hAnsi="Times New Roman" w:cs="Times New Roman"/>
          <w:b/>
          <w:i/>
        </w:rPr>
        <w:t xml:space="preserve"> d.o.o.  </w:t>
      </w:r>
      <w:proofErr w:type="spellStart"/>
      <w:r>
        <w:rPr>
          <w:rFonts w:ascii="Times New Roman" w:hAnsi="Times New Roman" w:cs="Times New Roman"/>
          <w:b/>
          <w:i/>
        </w:rPr>
        <w:t>br.SD</w:t>
      </w:r>
      <w:proofErr w:type="spellEnd"/>
      <w:r>
        <w:rPr>
          <w:rFonts w:ascii="Times New Roman" w:hAnsi="Times New Roman" w:cs="Times New Roman"/>
          <w:b/>
          <w:i/>
        </w:rPr>
        <w:t xml:space="preserve"> 1244/8-18.</w:t>
      </w:r>
    </w:p>
    <w:p w:rsidR="00294E52" w:rsidRDefault="00294E52" w:rsidP="00294E52">
      <w:pPr>
        <w:jc w:val="both"/>
        <w:rPr>
          <w:rFonts w:ascii="Times New Roman" w:hAnsi="Times New Roman" w:cs="Times New Roman"/>
          <w:b/>
          <w:i/>
        </w:rPr>
      </w:pPr>
    </w:p>
    <w:p w:rsidR="00294E52" w:rsidRPr="00E56B5F" w:rsidRDefault="00294E52" w:rsidP="00294E52">
      <w:pPr>
        <w:ind w:firstLine="708"/>
        <w:jc w:val="center"/>
        <w:rPr>
          <w:rFonts w:ascii="Times New Roman" w:hAnsi="Times New Roman" w:cs="Times New Roman"/>
          <w:b/>
          <w:i/>
        </w:rPr>
      </w:pPr>
      <w:r>
        <w:rPr>
          <w:rFonts w:ascii="Times New Roman" w:hAnsi="Times New Roman" w:cs="Times New Roman"/>
          <w:b/>
          <w:i/>
        </w:rPr>
        <w:t>II</w:t>
      </w:r>
    </w:p>
    <w:p w:rsidR="00294E52" w:rsidRPr="00E56B5F" w:rsidRDefault="00294E52" w:rsidP="00294E52">
      <w:pPr>
        <w:ind w:firstLine="708"/>
        <w:jc w:val="both"/>
        <w:rPr>
          <w:rFonts w:ascii="Times New Roman" w:hAnsi="Times New Roman" w:cs="Times New Roman"/>
          <w:b/>
          <w:i/>
        </w:rPr>
      </w:pPr>
    </w:p>
    <w:p w:rsidR="00294E52" w:rsidRPr="00E56B5F" w:rsidRDefault="00294E52" w:rsidP="00294E52">
      <w:pPr>
        <w:ind w:firstLine="708"/>
        <w:jc w:val="both"/>
        <w:rPr>
          <w:rFonts w:ascii="Times New Roman" w:hAnsi="Times New Roman" w:cs="Times New Roman"/>
          <w:b/>
          <w:i/>
        </w:rPr>
      </w:pPr>
    </w:p>
    <w:p w:rsidR="00294E52" w:rsidRDefault="00294E52" w:rsidP="00294E52">
      <w:pPr>
        <w:ind w:firstLine="708"/>
        <w:jc w:val="both"/>
        <w:rPr>
          <w:rFonts w:ascii="Times New Roman" w:hAnsi="Times New Roman" w:cs="Times New Roman"/>
          <w:b/>
          <w:i/>
        </w:rPr>
      </w:pPr>
      <w:r>
        <w:rPr>
          <w:rFonts w:ascii="Times New Roman" w:hAnsi="Times New Roman" w:cs="Times New Roman"/>
          <w:b/>
          <w:i/>
        </w:rPr>
        <w:t xml:space="preserve">Ovo Odluka </w:t>
      </w:r>
      <w:r w:rsidRPr="00E56B5F">
        <w:rPr>
          <w:rFonts w:ascii="Times New Roman" w:hAnsi="Times New Roman" w:cs="Times New Roman"/>
          <w:b/>
          <w:i/>
        </w:rPr>
        <w:t xml:space="preserve"> stupa na snagu  danom donošenja i objaviti će se u Službenom glasniku Općine Zadvarje .</w:t>
      </w:r>
    </w:p>
    <w:p w:rsidR="00294E52" w:rsidRPr="00E56B5F" w:rsidRDefault="00294E52" w:rsidP="00294E52">
      <w:pPr>
        <w:ind w:firstLine="708"/>
        <w:jc w:val="both"/>
        <w:rPr>
          <w:rFonts w:ascii="Times New Roman" w:hAnsi="Times New Roman" w:cs="Times New Roman"/>
          <w:b/>
          <w:i/>
        </w:rPr>
      </w:pPr>
    </w:p>
    <w:p w:rsidR="00294E52" w:rsidRPr="00E56B5F" w:rsidRDefault="00294E52" w:rsidP="00294E52">
      <w:pPr>
        <w:jc w:val="both"/>
        <w:rPr>
          <w:rFonts w:ascii="Times New Roman" w:hAnsi="Times New Roman" w:cs="Times New Roman"/>
          <w:i/>
        </w:rPr>
      </w:pPr>
      <w:r w:rsidRPr="00E56B5F">
        <w:rPr>
          <w:rFonts w:ascii="Times New Roman" w:hAnsi="Times New Roman" w:cs="Times New Roman"/>
          <w:b/>
          <w:i/>
        </w:rPr>
        <w:t xml:space="preserve">                                                      </w:t>
      </w:r>
      <w:r>
        <w:rPr>
          <w:rFonts w:ascii="Times New Roman" w:hAnsi="Times New Roman" w:cs="Times New Roman"/>
          <w:b/>
          <w:i/>
        </w:rPr>
        <w:t xml:space="preserve">      </w:t>
      </w:r>
      <w:r w:rsidRPr="00E56B5F">
        <w:rPr>
          <w:rFonts w:ascii="Times New Roman" w:hAnsi="Times New Roman" w:cs="Times New Roman"/>
          <w:b/>
          <w:i/>
        </w:rPr>
        <w:t xml:space="preserve"> </w:t>
      </w:r>
      <w:r w:rsidRPr="00E56B5F">
        <w:rPr>
          <w:rFonts w:ascii="Times New Roman" w:hAnsi="Times New Roman" w:cs="Times New Roman"/>
          <w:i/>
        </w:rPr>
        <w:t>Predsjednik</w:t>
      </w:r>
    </w:p>
    <w:p w:rsidR="00294E52" w:rsidRPr="00E56B5F" w:rsidRDefault="00294E52" w:rsidP="00294E52">
      <w:pPr>
        <w:ind w:firstLine="708"/>
        <w:jc w:val="both"/>
        <w:rPr>
          <w:rFonts w:ascii="Times New Roman" w:hAnsi="Times New Roman" w:cs="Times New Roman"/>
          <w:i/>
        </w:rPr>
      </w:pPr>
      <w:r w:rsidRPr="00E56B5F">
        <w:rPr>
          <w:rFonts w:ascii="Times New Roman" w:hAnsi="Times New Roman" w:cs="Times New Roman"/>
          <w:i/>
        </w:rPr>
        <w:t xml:space="preserve">                 </w:t>
      </w:r>
      <w:r>
        <w:rPr>
          <w:rFonts w:ascii="Times New Roman" w:hAnsi="Times New Roman" w:cs="Times New Roman"/>
          <w:i/>
        </w:rPr>
        <w:t xml:space="preserve">                           </w:t>
      </w:r>
      <w:r w:rsidRPr="00E56B5F">
        <w:rPr>
          <w:rFonts w:ascii="Times New Roman" w:hAnsi="Times New Roman" w:cs="Times New Roman"/>
          <w:i/>
        </w:rPr>
        <w:t xml:space="preserve">   Toni   Popović</w:t>
      </w:r>
    </w:p>
    <w:p w:rsidR="00294E52" w:rsidRPr="00E56B5F" w:rsidRDefault="00294E52" w:rsidP="00294E52">
      <w:pPr>
        <w:rPr>
          <w:i/>
        </w:rPr>
      </w:pPr>
    </w:p>
    <w:p w:rsidR="00294E52" w:rsidRPr="00E56B5F" w:rsidRDefault="00294E52" w:rsidP="00294E52">
      <w:pPr>
        <w:jc w:val="both"/>
        <w:rPr>
          <w:rFonts w:ascii="Times New Roman" w:hAnsi="Times New Roman" w:cs="Times New Roman"/>
          <w:i/>
          <w:sz w:val="20"/>
          <w:szCs w:val="20"/>
        </w:rPr>
      </w:pPr>
      <w:r>
        <w:rPr>
          <w:rFonts w:ascii="Times New Roman" w:hAnsi="Times New Roman" w:cs="Times New Roman"/>
          <w:i/>
          <w:sz w:val="20"/>
          <w:szCs w:val="20"/>
        </w:rPr>
        <w:t>Klasa : 021-01/18</w:t>
      </w:r>
      <w:r w:rsidRPr="00E56B5F">
        <w:rPr>
          <w:rFonts w:ascii="Times New Roman" w:hAnsi="Times New Roman" w:cs="Times New Roman"/>
          <w:i/>
          <w:sz w:val="20"/>
          <w:szCs w:val="20"/>
        </w:rPr>
        <w:t>-01/01</w:t>
      </w:r>
    </w:p>
    <w:p w:rsidR="00294E52" w:rsidRPr="00E56B5F" w:rsidRDefault="00294E52" w:rsidP="00294E52">
      <w:pPr>
        <w:jc w:val="both"/>
        <w:rPr>
          <w:rFonts w:ascii="Times New Roman" w:hAnsi="Times New Roman" w:cs="Times New Roman"/>
          <w:i/>
          <w:sz w:val="20"/>
          <w:szCs w:val="20"/>
        </w:rPr>
      </w:pPr>
      <w:proofErr w:type="spellStart"/>
      <w:r>
        <w:rPr>
          <w:rFonts w:ascii="Times New Roman" w:hAnsi="Times New Roman" w:cs="Times New Roman"/>
          <w:i/>
          <w:sz w:val="20"/>
          <w:szCs w:val="20"/>
        </w:rPr>
        <w:t>UrBroj</w:t>
      </w:r>
      <w:proofErr w:type="spellEnd"/>
      <w:r>
        <w:rPr>
          <w:rFonts w:ascii="Times New Roman" w:hAnsi="Times New Roman" w:cs="Times New Roman"/>
          <w:i/>
          <w:sz w:val="20"/>
          <w:szCs w:val="20"/>
        </w:rPr>
        <w:t>:2155/04-01-18- 08/04</w:t>
      </w:r>
    </w:p>
    <w:p w:rsidR="00294E52" w:rsidRPr="00E56B5F" w:rsidRDefault="00294E52" w:rsidP="00294E52">
      <w:pPr>
        <w:jc w:val="both"/>
        <w:rPr>
          <w:rFonts w:ascii="Times New Roman" w:hAnsi="Times New Roman" w:cs="Times New Roman"/>
          <w:i/>
          <w:sz w:val="20"/>
          <w:szCs w:val="20"/>
        </w:rPr>
      </w:pPr>
      <w:r>
        <w:rPr>
          <w:rFonts w:ascii="Times New Roman" w:hAnsi="Times New Roman" w:cs="Times New Roman"/>
          <w:i/>
          <w:sz w:val="20"/>
          <w:szCs w:val="20"/>
        </w:rPr>
        <w:t>Zadvarje , 07.06.2018.</w:t>
      </w:r>
    </w:p>
    <w:p w:rsidR="00294E52" w:rsidRDefault="00294E52" w:rsidP="00294E52">
      <w:pPr>
        <w:rPr>
          <w:rFonts w:ascii="Times New Roman" w:hAnsi="Times New Roman" w:cs="Times New Roman"/>
          <w:sz w:val="24"/>
          <w:szCs w:val="24"/>
        </w:rPr>
      </w:pPr>
    </w:p>
    <w:p w:rsidR="00294E52" w:rsidRPr="00E56B5F" w:rsidRDefault="00294E52" w:rsidP="00294E52">
      <w:pPr>
        <w:rPr>
          <w:i/>
        </w:rPr>
      </w:pPr>
    </w:p>
    <w:p w:rsidR="00294E52" w:rsidRPr="00DB24A5" w:rsidRDefault="00294E52" w:rsidP="00294E52">
      <w:pPr>
        <w:jc w:val="center"/>
        <w:rPr>
          <w:rFonts w:ascii="Times New Roman" w:hAnsi="Times New Roman" w:cs="Times New Roman"/>
          <w:b/>
          <w:i/>
          <w:sz w:val="16"/>
          <w:szCs w:val="16"/>
        </w:rPr>
      </w:pPr>
      <w:r w:rsidRPr="00DB24A5">
        <w:rPr>
          <w:rFonts w:ascii="Times New Roman" w:hAnsi="Times New Roman" w:cs="Times New Roman"/>
          <w:b/>
          <w:i/>
          <w:sz w:val="16"/>
          <w:szCs w:val="16"/>
        </w:rPr>
        <w:t>REPUBLIKA HRVATSKA</w:t>
      </w:r>
    </w:p>
    <w:p w:rsidR="00294E52" w:rsidRPr="00DB24A5" w:rsidRDefault="00294E52" w:rsidP="00294E52">
      <w:pPr>
        <w:jc w:val="center"/>
        <w:rPr>
          <w:rFonts w:ascii="Times New Roman" w:hAnsi="Times New Roman" w:cs="Times New Roman"/>
          <w:b/>
          <w:i/>
          <w:sz w:val="16"/>
          <w:szCs w:val="16"/>
        </w:rPr>
      </w:pPr>
      <w:r w:rsidRPr="00DB24A5">
        <w:rPr>
          <w:rFonts w:ascii="Times New Roman" w:hAnsi="Times New Roman" w:cs="Times New Roman"/>
          <w:b/>
          <w:i/>
          <w:sz w:val="16"/>
          <w:szCs w:val="16"/>
        </w:rPr>
        <w:t>SPLITSKO-DALMATINSKA ŽUPANIJA</w:t>
      </w:r>
    </w:p>
    <w:p w:rsidR="00294E52" w:rsidRPr="00DB24A5" w:rsidRDefault="00294E52" w:rsidP="00294E52">
      <w:pPr>
        <w:jc w:val="center"/>
        <w:rPr>
          <w:rFonts w:ascii="Times New Roman" w:hAnsi="Times New Roman" w:cs="Times New Roman"/>
          <w:b/>
          <w:i/>
          <w:sz w:val="16"/>
          <w:szCs w:val="16"/>
        </w:rPr>
      </w:pPr>
      <w:r w:rsidRPr="00DB24A5">
        <w:rPr>
          <w:rFonts w:ascii="Times New Roman" w:hAnsi="Times New Roman" w:cs="Times New Roman"/>
          <w:b/>
          <w:i/>
          <w:sz w:val="16"/>
          <w:szCs w:val="16"/>
        </w:rPr>
        <w:t>OPĆINA  ZADVARJE</w:t>
      </w:r>
    </w:p>
    <w:p w:rsidR="00294E52" w:rsidRPr="00DB24A5" w:rsidRDefault="00294E52" w:rsidP="00294E52">
      <w:pPr>
        <w:jc w:val="center"/>
        <w:rPr>
          <w:rFonts w:ascii="Times New Roman" w:hAnsi="Times New Roman" w:cs="Times New Roman"/>
          <w:b/>
          <w:i/>
          <w:sz w:val="16"/>
          <w:szCs w:val="16"/>
        </w:rPr>
      </w:pPr>
      <w:r w:rsidRPr="00DB24A5">
        <w:rPr>
          <w:rFonts w:ascii="Times New Roman" w:hAnsi="Times New Roman" w:cs="Times New Roman"/>
          <w:b/>
          <w:i/>
          <w:sz w:val="16"/>
          <w:szCs w:val="16"/>
        </w:rPr>
        <w:t>Općinsko  vijeće</w:t>
      </w:r>
    </w:p>
    <w:p w:rsidR="00294E52" w:rsidRPr="00DB24A5" w:rsidRDefault="00294E52" w:rsidP="00294E52">
      <w:pPr>
        <w:jc w:val="center"/>
        <w:rPr>
          <w:rFonts w:ascii="Times New Roman" w:hAnsi="Times New Roman" w:cs="Times New Roman"/>
          <w:b/>
          <w:i/>
          <w:sz w:val="16"/>
          <w:szCs w:val="16"/>
        </w:rPr>
      </w:pPr>
    </w:p>
    <w:p w:rsidR="00294E52" w:rsidRDefault="00294E52" w:rsidP="00294E52">
      <w:pPr>
        <w:rPr>
          <w:rFonts w:ascii="Times New Roman" w:hAnsi="Times New Roman" w:cs="Times New Roman"/>
          <w:sz w:val="24"/>
          <w:szCs w:val="24"/>
        </w:rPr>
      </w:pPr>
    </w:p>
    <w:p w:rsidR="00294E52" w:rsidRDefault="00294E52" w:rsidP="00294E52">
      <w:pPr>
        <w:rPr>
          <w:rFonts w:ascii="Times New Roman" w:hAnsi="Times New Roman" w:cs="Times New Roman"/>
          <w:sz w:val="24"/>
          <w:szCs w:val="24"/>
        </w:rPr>
      </w:pPr>
    </w:p>
    <w:p w:rsidR="00294E52" w:rsidRPr="00407ED6" w:rsidRDefault="00294E52" w:rsidP="00294E52">
      <w:pPr>
        <w:rPr>
          <w:rFonts w:ascii="Times New Roman" w:hAnsi="Times New Roman" w:cs="Times New Roman"/>
          <w:i/>
        </w:rPr>
      </w:pPr>
    </w:p>
    <w:p w:rsidR="00294E52" w:rsidRDefault="00294E52" w:rsidP="00294E52">
      <w:pPr>
        <w:rPr>
          <w:rFonts w:ascii="Times New Roman" w:hAnsi="Times New Roman" w:cs="Times New Roman"/>
          <w:i/>
        </w:rPr>
      </w:pPr>
      <w:r w:rsidRPr="00407ED6">
        <w:rPr>
          <w:rFonts w:ascii="Times New Roman" w:hAnsi="Times New Roman" w:cs="Times New Roman"/>
          <w:i/>
        </w:rPr>
        <w:t xml:space="preserve">                                                           Sukladno članku 31.  Statuta Općine Zadvarje („Slu</w:t>
      </w:r>
      <w:r>
        <w:rPr>
          <w:rFonts w:ascii="Times New Roman" w:hAnsi="Times New Roman" w:cs="Times New Roman"/>
          <w:i/>
        </w:rPr>
        <w:t>žbeni glasnik“Općine Zadvarje br</w:t>
      </w:r>
      <w:r w:rsidRPr="00407ED6">
        <w:rPr>
          <w:rFonts w:ascii="Times New Roman" w:hAnsi="Times New Roman" w:cs="Times New Roman"/>
          <w:i/>
        </w:rPr>
        <w:t>.03/09. i 02/13.)</w:t>
      </w:r>
      <w:r>
        <w:rPr>
          <w:rFonts w:ascii="Times New Roman" w:hAnsi="Times New Roman" w:cs="Times New Roman"/>
          <w:i/>
        </w:rPr>
        <w:t xml:space="preserve"> , Općinsko vijeće  na svojoj 08. sjednici održanoj dana 07.06.2018</w:t>
      </w:r>
      <w:r w:rsidRPr="00407ED6">
        <w:rPr>
          <w:rFonts w:ascii="Times New Roman" w:hAnsi="Times New Roman" w:cs="Times New Roman"/>
          <w:i/>
        </w:rPr>
        <w:t xml:space="preserve">.  donosi </w:t>
      </w:r>
    </w:p>
    <w:p w:rsidR="00294E52" w:rsidRDefault="00294E52" w:rsidP="00294E52">
      <w:pPr>
        <w:rPr>
          <w:rFonts w:ascii="Times New Roman" w:hAnsi="Times New Roman" w:cs="Times New Roman"/>
          <w:i/>
        </w:rPr>
      </w:pPr>
    </w:p>
    <w:p w:rsidR="00294E52" w:rsidRDefault="00294E52" w:rsidP="00294E52">
      <w:pPr>
        <w:jc w:val="both"/>
        <w:rPr>
          <w:rFonts w:ascii="Times New Roman" w:hAnsi="Times New Roman" w:cs="Times New Roman"/>
          <w:i/>
        </w:rPr>
      </w:pPr>
    </w:p>
    <w:p w:rsidR="00294E52" w:rsidRDefault="00294E52" w:rsidP="00294E52">
      <w:pPr>
        <w:jc w:val="center"/>
        <w:rPr>
          <w:rFonts w:ascii="Times New Roman" w:hAnsi="Times New Roman" w:cs="Times New Roman"/>
          <w:b/>
          <w:i/>
        </w:rPr>
      </w:pPr>
      <w:r>
        <w:rPr>
          <w:rFonts w:ascii="Times New Roman" w:hAnsi="Times New Roman" w:cs="Times New Roman"/>
          <w:b/>
          <w:i/>
        </w:rPr>
        <w:t>Odluku</w:t>
      </w:r>
    </w:p>
    <w:p w:rsidR="00294E52" w:rsidRPr="00DB24A5" w:rsidRDefault="00294E52" w:rsidP="00294E52">
      <w:pPr>
        <w:pStyle w:val="Odlomakpopisa"/>
        <w:rPr>
          <w:rFonts w:ascii="Times New Roman" w:hAnsi="Times New Roman" w:cs="Times New Roman"/>
          <w:b/>
          <w:i/>
        </w:rPr>
      </w:pPr>
      <w:r>
        <w:rPr>
          <w:rFonts w:ascii="Times New Roman" w:hAnsi="Times New Roman" w:cs="Times New Roman"/>
          <w:b/>
          <w:i/>
        </w:rPr>
        <w:t xml:space="preserve">o  </w:t>
      </w:r>
      <w:r w:rsidRPr="00DB24A5">
        <w:rPr>
          <w:rFonts w:ascii="Times New Roman" w:hAnsi="Times New Roman" w:cs="Times New Roman"/>
          <w:b/>
          <w:i/>
        </w:rPr>
        <w:t xml:space="preserve">prodaji </w:t>
      </w:r>
      <w:proofErr w:type="spellStart"/>
      <w:r w:rsidRPr="00DB24A5">
        <w:rPr>
          <w:rFonts w:ascii="Times New Roman" w:hAnsi="Times New Roman" w:cs="Times New Roman"/>
          <w:b/>
          <w:i/>
        </w:rPr>
        <w:t>čest.zem</w:t>
      </w:r>
      <w:proofErr w:type="spellEnd"/>
      <w:r w:rsidRPr="00DB24A5">
        <w:rPr>
          <w:rFonts w:ascii="Times New Roman" w:hAnsi="Times New Roman" w:cs="Times New Roman"/>
          <w:b/>
          <w:i/>
        </w:rPr>
        <w:t>.</w:t>
      </w:r>
      <w:r w:rsidRPr="00DB24A5">
        <w:rPr>
          <w:rFonts w:ascii="Times New Roman" w:hAnsi="Times New Roman" w:cs="Times New Roman"/>
          <w:i/>
        </w:rPr>
        <w:t xml:space="preserve"> </w:t>
      </w:r>
      <w:r w:rsidRPr="00DB24A5">
        <w:rPr>
          <w:rFonts w:ascii="Times New Roman" w:hAnsi="Times New Roman" w:cs="Times New Roman"/>
          <w:b/>
          <w:i/>
        </w:rPr>
        <w:t xml:space="preserve">661/14 </w:t>
      </w:r>
      <w:proofErr w:type="spellStart"/>
      <w:r w:rsidRPr="00DB24A5">
        <w:rPr>
          <w:rFonts w:ascii="Times New Roman" w:hAnsi="Times New Roman" w:cs="Times New Roman"/>
          <w:b/>
          <w:i/>
        </w:rPr>
        <w:t>k.o</w:t>
      </w:r>
      <w:proofErr w:type="spellEnd"/>
      <w:r w:rsidRPr="00DB24A5">
        <w:rPr>
          <w:rFonts w:ascii="Times New Roman" w:hAnsi="Times New Roman" w:cs="Times New Roman"/>
          <w:b/>
          <w:i/>
        </w:rPr>
        <w:t xml:space="preserve">. </w:t>
      </w:r>
      <w:proofErr w:type="spellStart"/>
      <w:r w:rsidRPr="00DB24A5">
        <w:rPr>
          <w:rFonts w:ascii="Times New Roman" w:hAnsi="Times New Roman" w:cs="Times New Roman"/>
          <w:b/>
          <w:i/>
        </w:rPr>
        <w:t>Žeževica</w:t>
      </w:r>
      <w:proofErr w:type="spellEnd"/>
    </w:p>
    <w:p w:rsidR="00294E52" w:rsidRPr="00DB24A5" w:rsidRDefault="00294E52" w:rsidP="00294E52">
      <w:pPr>
        <w:pStyle w:val="Odlomakpopisa"/>
        <w:rPr>
          <w:rFonts w:ascii="Times New Roman" w:hAnsi="Times New Roman" w:cs="Times New Roman"/>
          <w:b/>
          <w:i/>
        </w:rPr>
      </w:pPr>
    </w:p>
    <w:p w:rsidR="00294E52" w:rsidRPr="00064216" w:rsidRDefault="00294E52" w:rsidP="00294E52">
      <w:pPr>
        <w:jc w:val="center"/>
        <w:rPr>
          <w:rFonts w:ascii="Times New Roman" w:hAnsi="Times New Roman" w:cs="Times New Roman"/>
          <w:i/>
        </w:rPr>
      </w:pPr>
      <w:r w:rsidRPr="00064216">
        <w:rPr>
          <w:rFonts w:ascii="Times New Roman" w:hAnsi="Times New Roman" w:cs="Times New Roman"/>
          <w:i/>
        </w:rPr>
        <w:t>I</w:t>
      </w:r>
    </w:p>
    <w:p w:rsidR="00294E52" w:rsidRPr="00824E41" w:rsidRDefault="00294E52" w:rsidP="00294E52">
      <w:pPr>
        <w:jc w:val="center"/>
        <w:rPr>
          <w:rFonts w:ascii="Times New Roman" w:hAnsi="Times New Roman" w:cs="Times New Roman"/>
          <w:b/>
          <w:i/>
        </w:rPr>
      </w:pPr>
      <w:r>
        <w:rPr>
          <w:rFonts w:ascii="Times New Roman" w:hAnsi="Times New Roman" w:cs="Times New Roman"/>
          <w:i/>
        </w:rPr>
        <w:t xml:space="preserve">Općinsko vijeće donosi odluku da se provede postupak prodaje  </w:t>
      </w:r>
      <w:proofErr w:type="spellStart"/>
      <w:r>
        <w:rPr>
          <w:rFonts w:ascii="Times New Roman" w:hAnsi="Times New Roman" w:cs="Times New Roman"/>
          <w:b/>
          <w:i/>
        </w:rPr>
        <w:t>čest.zem</w:t>
      </w:r>
      <w:proofErr w:type="spellEnd"/>
      <w:r>
        <w:rPr>
          <w:rFonts w:ascii="Times New Roman" w:hAnsi="Times New Roman" w:cs="Times New Roman"/>
          <w:b/>
          <w:i/>
        </w:rPr>
        <w:t>.</w:t>
      </w:r>
      <w:r w:rsidRPr="00824E41">
        <w:rPr>
          <w:rFonts w:ascii="Times New Roman" w:hAnsi="Times New Roman" w:cs="Times New Roman"/>
          <w:i/>
        </w:rPr>
        <w:t xml:space="preserve"> </w:t>
      </w:r>
      <w:r w:rsidRPr="00824E41">
        <w:rPr>
          <w:rFonts w:ascii="Times New Roman" w:hAnsi="Times New Roman" w:cs="Times New Roman"/>
          <w:b/>
          <w:i/>
        </w:rPr>
        <w:t xml:space="preserve">661/14 </w:t>
      </w:r>
      <w:proofErr w:type="spellStart"/>
      <w:r w:rsidRPr="00824E41">
        <w:rPr>
          <w:rFonts w:ascii="Times New Roman" w:hAnsi="Times New Roman" w:cs="Times New Roman"/>
          <w:b/>
          <w:i/>
        </w:rPr>
        <w:t>k.o</w:t>
      </w:r>
      <w:proofErr w:type="spellEnd"/>
      <w:r w:rsidRPr="00824E41">
        <w:rPr>
          <w:rFonts w:ascii="Times New Roman" w:hAnsi="Times New Roman" w:cs="Times New Roman"/>
          <w:b/>
          <w:i/>
        </w:rPr>
        <w:t xml:space="preserve">. </w:t>
      </w:r>
      <w:proofErr w:type="spellStart"/>
      <w:r w:rsidRPr="00824E41">
        <w:rPr>
          <w:rFonts w:ascii="Times New Roman" w:hAnsi="Times New Roman" w:cs="Times New Roman"/>
          <w:b/>
          <w:i/>
        </w:rPr>
        <w:t>Žeževica</w:t>
      </w:r>
      <w:proofErr w:type="spellEnd"/>
      <w:r>
        <w:rPr>
          <w:rFonts w:ascii="Times New Roman" w:hAnsi="Times New Roman" w:cs="Times New Roman"/>
          <w:b/>
          <w:i/>
        </w:rPr>
        <w:t>.</w:t>
      </w:r>
    </w:p>
    <w:p w:rsidR="00294E52" w:rsidRPr="00407ED6" w:rsidRDefault="00294E52" w:rsidP="00294E52">
      <w:pPr>
        <w:rPr>
          <w:rFonts w:ascii="Times New Roman" w:hAnsi="Times New Roman" w:cs="Times New Roman"/>
          <w:i/>
        </w:rPr>
      </w:pPr>
    </w:p>
    <w:p w:rsidR="00294E52" w:rsidRDefault="00294E52" w:rsidP="00294E52">
      <w:pPr>
        <w:jc w:val="center"/>
        <w:rPr>
          <w:rFonts w:ascii="Times New Roman" w:hAnsi="Times New Roman" w:cs="Times New Roman"/>
          <w:i/>
        </w:rPr>
      </w:pPr>
      <w:r>
        <w:rPr>
          <w:rFonts w:ascii="Times New Roman" w:hAnsi="Times New Roman" w:cs="Times New Roman"/>
          <w:i/>
        </w:rPr>
        <w:t>II</w:t>
      </w:r>
    </w:p>
    <w:p w:rsidR="00294E52" w:rsidRPr="00407ED6" w:rsidRDefault="00294E52" w:rsidP="00294E52">
      <w:pPr>
        <w:rPr>
          <w:rFonts w:ascii="Times New Roman" w:hAnsi="Times New Roman" w:cs="Times New Roman"/>
          <w:i/>
        </w:rPr>
      </w:pPr>
    </w:p>
    <w:p w:rsidR="00294E52" w:rsidRDefault="00294E52" w:rsidP="00294E52">
      <w:pPr>
        <w:rPr>
          <w:rFonts w:ascii="Times New Roman" w:hAnsi="Times New Roman" w:cs="Times New Roman"/>
          <w:i/>
        </w:rPr>
      </w:pPr>
      <w:r>
        <w:rPr>
          <w:rFonts w:ascii="Times New Roman" w:hAnsi="Times New Roman" w:cs="Times New Roman"/>
          <w:i/>
        </w:rPr>
        <w:t xml:space="preserve">Ova   Odluka  </w:t>
      </w:r>
      <w:r w:rsidRPr="00407ED6">
        <w:rPr>
          <w:rFonts w:ascii="Times New Roman" w:hAnsi="Times New Roman" w:cs="Times New Roman"/>
          <w:i/>
        </w:rPr>
        <w:t>stupa na snagu danom donošenja i objaviti će se u Službenom glasniku Općine Zadvarje .</w:t>
      </w:r>
    </w:p>
    <w:p w:rsidR="00294E52" w:rsidRPr="00407ED6" w:rsidRDefault="00294E52" w:rsidP="00294E52">
      <w:pPr>
        <w:rPr>
          <w:rFonts w:ascii="Times New Roman" w:hAnsi="Times New Roman" w:cs="Times New Roman"/>
          <w:i/>
        </w:rPr>
      </w:pPr>
    </w:p>
    <w:p w:rsidR="00294E52" w:rsidRPr="00407ED6" w:rsidRDefault="00294E52" w:rsidP="00294E52">
      <w:pPr>
        <w:rPr>
          <w:rFonts w:ascii="Times New Roman" w:hAnsi="Times New Roman" w:cs="Times New Roman"/>
          <w:i/>
        </w:rPr>
      </w:pPr>
    </w:p>
    <w:p w:rsidR="00294E52" w:rsidRPr="00407ED6" w:rsidRDefault="00294E52" w:rsidP="00294E52">
      <w:pPr>
        <w:jc w:val="right"/>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407ED6">
        <w:rPr>
          <w:rFonts w:ascii="Times New Roman" w:hAnsi="Times New Roman" w:cs="Times New Roman"/>
          <w:i/>
        </w:rPr>
        <w:t xml:space="preserve">Predsjednik </w:t>
      </w:r>
    </w:p>
    <w:p w:rsidR="00294E52" w:rsidRPr="00407ED6" w:rsidRDefault="00294E52" w:rsidP="00294E52">
      <w:pPr>
        <w:jc w:val="right"/>
        <w:rPr>
          <w:rFonts w:ascii="Times New Roman" w:hAnsi="Times New Roman" w:cs="Times New Roman"/>
          <w:i/>
        </w:rPr>
      </w:pPr>
      <w:r w:rsidRPr="00407ED6">
        <w:rPr>
          <w:rFonts w:ascii="Times New Roman" w:hAnsi="Times New Roman" w:cs="Times New Roman"/>
          <w:i/>
        </w:rPr>
        <w:t xml:space="preserve">                                                                                                                 Općinskog vijeća </w:t>
      </w:r>
    </w:p>
    <w:p w:rsidR="00294E52" w:rsidRPr="00407ED6" w:rsidRDefault="00294E52" w:rsidP="00294E52">
      <w:pPr>
        <w:jc w:val="right"/>
        <w:rPr>
          <w:rFonts w:ascii="Times New Roman" w:hAnsi="Times New Roman" w:cs="Times New Roman"/>
          <w:i/>
        </w:rPr>
      </w:pPr>
      <w:r w:rsidRPr="00407ED6">
        <w:rPr>
          <w:rFonts w:ascii="Times New Roman" w:hAnsi="Times New Roman" w:cs="Times New Roman"/>
          <w:i/>
        </w:rPr>
        <w:t xml:space="preserve">                                                                                                                   Toni  Popović</w:t>
      </w:r>
    </w:p>
    <w:p w:rsidR="00294E52" w:rsidRPr="00407ED6" w:rsidRDefault="00294E52" w:rsidP="00294E52">
      <w:pPr>
        <w:rPr>
          <w:rFonts w:ascii="Times New Roman" w:hAnsi="Times New Roman" w:cs="Times New Roman"/>
          <w:i/>
        </w:rPr>
      </w:pPr>
    </w:p>
    <w:p w:rsidR="00294E52" w:rsidRPr="00407ED6" w:rsidRDefault="00294E52" w:rsidP="00294E52">
      <w:pPr>
        <w:rPr>
          <w:rFonts w:ascii="Times New Roman" w:hAnsi="Times New Roman" w:cs="Times New Roman"/>
          <w:i/>
        </w:rPr>
      </w:pPr>
      <w:r>
        <w:rPr>
          <w:rFonts w:ascii="Times New Roman" w:hAnsi="Times New Roman" w:cs="Times New Roman"/>
          <w:i/>
        </w:rPr>
        <w:t>Klasa:021-01/18-</w:t>
      </w:r>
      <w:r w:rsidRPr="00407ED6">
        <w:rPr>
          <w:rFonts w:ascii="Times New Roman" w:hAnsi="Times New Roman" w:cs="Times New Roman"/>
          <w:i/>
        </w:rPr>
        <w:t>01/01</w:t>
      </w:r>
    </w:p>
    <w:p w:rsidR="00294E52" w:rsidRPr="00407ED6" w:rsidRDefault="00294E52" w:rsidP="00294E52">
      <w:pPr>
        <w:rPr>
          <w:rFonts w:ascii="Times New Roman" w:hAnsi="Times New Roman" w:cs="Times New Roman"/>
          <w:i/>
        </w:rPr>
      </w:pPr>
      <w:proofErr w:type="spellStart"/>
      <w:r w:rsidRPr="00407ED6">
        <w:rPr>
          <w:rFonts w:ascii="Times New Roman" w:hAnsi="Times New Roman" w:cs="Times New Roman"/>
          <w:i/>
        </w:rPr>
        <w:t>UrBroj</w:t>
      </w:r>
      <w:proofErr w:type="spellEnd"/>
      <w:r w:rsidRPr="00407ED6">
        <w:rPr>
          <w:rFonts w:ascii="Times New Roman" w:hAnsi="Times New Roman" w:cs="Times New Roman"/>
          <w:i/>
        </w:rPr>
        <w:t>:2155/04-01-</w:t>
      </w:r>
      <w:r>
        <w:rPr>
          <w:rFonts w:ascii="Times New Roman" w:hAnsi="Times New Roman" w:cs="Times New Roman"/>
          <w:i/>
        </w:rPr>
        <w:t>18</w:t>
      </w:r>
      <w:r w:rsidRPr="00407ED6">
        <w:rPr>
          <w:rFonts w:ascii="Times New Roman" w:hAnsi="Times New Roman" w:cs="Times New Roman"/>
          <w:i/>
        </w:rPr>
        <w:t>-</w:t>
      </w:r>
      <w:r>
        <w:rPr>
          <w:rFonts w:ascii="Times New Roman" w:hAnsi="Times New Roman" w:cs="Times New Roman"/>
          <w:i/>
        </w:rPr>
        <w:t>08/05</w:t>
      </w:r>
    </w:p>
    <w:p w:rsidR="00294E52" w:rsidRPr="00407ED6" w:rsidRDefault="00294E52" w:rsidP="00294E52">
      <w:pPr>
        <w:rPr>
          <w:rFonts w:ascii="Times New Roman" w:hAnsi="Times New Roman" w:cs="Times New Roman"/>
          <w:i/>
        </w:rPr>
      </w:pPr>
      <w:r>
        <w:rPr>
          <w:rFonts w:ascii="Times New Roman" w:hAnsi="Times New Roman" w:cs="Times New Roman"/>
          <w:i/>
        </w:rPr>
        <w:t>Zadvarje, 05.09.2018</w:t>
      </w:r>
      <w:r w:rsidRPr="00407ED6">
        <w:rPr>
          <w:rFonts w:ascii="Times New Roman" w:hAnsi="Times New Roman" w:cs="Times New Roman"/>
          <w:i/>
        </w:rPr>
        <w:t xml:space="preserve"> .</w:t>
      </w:r>
    </w:p>
    <w:p w:rsidR="00294E52" w:rsidRDefault="00294E52" w:rsidP="00294E52">
      <w:pPr>
        <w:rPr>
          <w:rFonts w:asciiTheme="majorHAnsi" w:hAnsiTheme="majorHAnsi" w:cs="Times New Roman"/>
          <w:b/>
          <w:sz w:val="24"/>
          <w:szCs w:val="24"/>
        </w:rPr>
      </w:pPr>
    </w:p>
    <w:p w:rsidR="00294E52" w:rsidRPr="00DB24A5" w:rsidRDefault="00294E52" w:rsidP="00294E52">
      <w:pPr>
        <w:jc w:val="center"/>
        <w:rPr>
          <w:rFonts w:ascii="Times New Roman" w:hAnsi="Times New Roman" w:cs="Times New Roman"/>
          <w:b/>
          <w:i/>
          <w:sz w:val="16"/>
          <w:szCs w:val="16"/>
        </w:rPr>
      </w:pPr>
      <w:r w:rsidRPr="00DB24A5">
        <w:rPr>
          <w:rFonts w:ascii="Times New Roman" w:hAnsi="Times New Roman" w:cs="Times New Roman"/>
          <w:b/>
          <w:i/>
          <w:sz w:val="16"/>
          <w:szCs w:val="16"/>
        </w:rPr>
        <w:t>REPUBLIKA HRVATSKA</w:t>
      </w:r>
    </w:p>
    <w:p w:rsidR="00294E52" w:rsidRPr="00DB24A5" w:rsidRDefault="00294E52" w:rsidP="00294E52">
      <w:pPr>
        <w:jc w:val="center"/>
        <w:rPr>
          <w:rFonts w:ascii="Times New Roman" w:hAnsi="Times New Roman" w:cs="Times New Roman"/>
          <w:b/>
          <w:i/>
          <w:sz w:val="16"/>
          <w:szCs w:val="16"/>
        </w:rPr>
      </w:pPr>
      <w:r w:rsidRPr="00DB24A5">
        <w:rPr>
          <w:rFonts w:ascii="Times New Roman" w:hAnsi="Times New Roman" w:cs="Times New Roman"/>
          <w:b/>
          <w:i/>
          <w:sz w:val="16"/>
          <w:szCs w:val="16"/>
        </w:rPr>
        <w:t>SPLITSKO-DALMATINSKA ŽUPANIJA</w:t>
      </w:r>
    </w:p>
    <w:p w:rsidR="00294E52" w:rsidRPr="00DB24A5" w:rsidRDefault="00294E52" w:rsidP="00294E52">
      <w:pPr>
        <w:jc w:val="center"/>
        <w:rPr>
          <w:rFonts w:ascii="Times New Roman" w:hAnsi="Times New Roman" w:cs="Times New Roman"/>
          <w:b/>
          <w:i/>
          <w:sz w:val="16"/>
          <w:szCs w:val="16"/>
        </w:rPr>
      </w:pPr>
      <w:r w:rsidRPr="00DB24A5">
        <w:rPr>
          <w:rFonts w:ascii="Times New Roman" w:hAnsi="Times New Roman" w:cs="Times New Roman"/>
          <w:b/>
          <w:i/>
          <w:sz w:val="16"/>
          <w:szCs w:val="16"/>
        </w:rPr>
        <w:t>OPĆINA ZADVARJE</w:t>
      </w:r>
    </w:p>
    <w:p w:rsidR="00294E52" w:rsidRPr="00407ED6" w:rsidRDefault="00294E52" w:rsidP="00294E52">
      <w:pPr>
        <w:jc w:val="center"/>
        <w:rPr>
          <w:rFonts w:ascii="Times New Roman" w:hAnsi="Times New Roman" w:cs="Times New Roman"/>
          <w:i/>
        </w:rPr>
      </w:pPr>
      <w:r w:rsidRPr="00DB24A5">
        <w:rPr>
          <w:rFonts w:ascii="Times New Roman" w:hAnsi="Times New Roman" w:cs="Times New Roman"/>
          <w:b/>
          <w:i/>
          <w:sz w:val="16"/>
          <w:szCs w:val="16"/>
        </w:rPr>
        <w:t>OPĆINSKO VIJEĆE</w:t>
      </w:r>
    </w:p>
    <w:p w:rsidR="00294E52" w:rsidRDefault="00294E52" w:rsidP="00294E52">
      <w:pPr>
        <w:rPr>
          <w:rFonts w:ascii="Times New Roman" w:hAnsi="Times New Roman" w:cs="Times New Roman"/>
          <w:i/>
        </w:rPr>
        <w:sectPr w:rsidR="00294E52" w:rsidSect="00414C6A">
          <w:type w:val="continuous"/>
          <w:pgSz w:w="15840" w:h="12240" w:orient="landscape"/>
          <w:pgMar w:top="1440" w:right="1437" w:bottom="1440" w:left="1440" w:header="720" w:footer="720" w:gutter="0"/>
          <w:cols w:num="2" w:space="720"/>
          <w:noEndnote/>
          <w:docGrid w:linePitch="299"/>
        </w:sectPr>
      </w:pPr>
    </w:p>
    <w:p w:rsidR="00294E52" w:rsidRPr="00407ED6" w:rsidRDefault="00294E52" w:rsidP="00294E52">
      <w:pPr>
        <w:rPr>
          <w:rFonts w:ascii="Times New Roman" w:hAnsi="Times New Roman" w:cs="Times New Roman"/>
          <w:i/>
        </w:rPr>
      </w:pPr>
    </w:p>
    <w:p w:rsidR="00294E52" w:rsidRDefault="004F11D3" w:rsidP="00294E52">
      <w:pPr>
        <w:rPr>
          <w:rFonts w:ascii="Times New Roman" w:hAnsi="Times New Roman" w:cs="Times New Roman"/>
          <w:i/>
        </w:rPr>
        <w:sectPr w:rsidR="00294E52" w:rsidSect="00414C6A">
          <w:type w:val="continuous"/>
          <w:pgSz w:w="15840" w:h="12240" w:orient="landscape"/>
          <w:pgMar w:top="1440" w:right="1437" w:bottom="1440" w:left="1440" w:header="720" w:footer="720" w:gutter="0"/>
          <w:cols w:space="720"/>
          <w:noEndnote/>
          <w:docGrid w:linePitch="299"/>
        </w:sectPr>
      </w:pPr>
      <w:r w:rsidRPr="004F11D3">
        <w:rPr>
          <w:rFonts w:ascii="Times New Roman" w:hAnsi="Times New Roman" w:cs="Times New Roman"/>
          <w:noProof/>
          <w:sz w:val="24"/>
          <w:szCs w:val="24"/>
          <w:lang w:eastAsia="hr-HR"/>
        </w:rPr>
        <w:pict>
          <v:shape id="_x0000_s1036" type="#_x0000_t202" style="position:absolute;margin-left:-16.5pt;margin-top:-45pt;width:710pt;height:24pt;z-index:251670528" fillcolor="#d6e3bc [1302]" strokecolor="white [3212]">
            <v:textbox style="mso-next-textbox:#_x0000_s1036">
              <w:txbxContent>
                <w:p w:rsidR="00294E52" w:rsidRPr="00522592" w:rsidRDefault="00294E52" w:rsidP="00294E52">
                  <w:pPr>
                    <w:rPr>
                      <w:rFonts w:ascii="Times New Roman" w:hAnsi="Times New Roman" w:cs="Times New Roman"/>
                      <w:i/>
                    </w:rPr>
                  </w:pPr>
                  <w:r>
                    <w:rPr>
                      <w:rFonts w:ascii="Times New Roman" w:hAnsi="Times New Roman" w:cs="Times New Roman"/>
                      <w:i/>
                    </w:rPr>
                    <w:t xml:space="preserve">Petak 07.06.2018.                                                     </w:t>
                  </w:r>
                  <w:r w:rsidRPr="00522592">
                    <w:rPr>
                      <w:rFonts w:ascii="Times New Roman" w:hAnsi="Times New Roman" w:cs="Times New Roman"/>
                      <w:i/>
                    </w:rPr>
                    <w:t>S</w:t>
                  </w:r>
                  <w:r>
                    <w:rPr>
                      <w:rFonts w:ascii="Times New Roman" w:hAnsi="Times New Roman" w:cs="Times New Roman"/>
                      <w:i/>
                    </w:rPr>
                    <w:t>LUŽBENI GLASNIK OPĆINE ZADVARJE  BROJ  5                                                            stranica 6.</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r w:rsidR="00294E52" w:rsidRPr="00E56B5F">
        <w:rPr>
          <w:rFonts w:ascii="Times New Roman" w:hAnsi="Times New Roman" w:cs="Times New Roman"/>
          <w:i/>
        </w:rPr>
        <w:t xml:space="preserve">                  </w:t>
      </w:r>
    </w:p>
    <w:p w:rsidR="00294E52" w:rsidRPr="00E56B5F" w:rsidRDefault="00294E52" w:rsidP="00294E52">
      <w:pPr>
        <w:rPr>
          <w:rFonts w:ascii="Times New Roman" w:hAnsi="Times New Roman" w:cs="Times New Roman"/>
          <w:i/>
        </w:rPr>
      </w:pPr>
      <w:r w:rsidRPr="00E56B5F">
        <w:rPr>
          <w:rFonts w:ascii="Times New Roman" w:hAnsi="Times New Roman" w:cs="Times New Roman"/>
          <w:i/>
        </w:rPr>
        <w:t>Temeljem članka 15.st.2. Poslovnika Općinskog vijeće Općine Zadvarje („Službeni glasnik“ Opć</w:t>
      </w:r>
      <w:r>
        <w:rPr>
          <w:rFonts w:ascii="Times New Roman" w:hAnsi="Times New Roman" w:cs="Times New Roman"/>
          <w:i/>
        </w:rPr>
        <w:t>ine Zadvarje broj 03/09 i 02/10.) , na 8</w:t>
      </w:r>
      <w:r w:rsidRPr="00E56B5F">
        <w:rPr>
          <w:rFonts w:ascii="Times New Roman" w:hAnsi="Times New Roman" w:cs="Times New Roman"/>
          <w:i/>
        </w:rPr>
        <w:t>. sjednici Općin</w:t>
      </w:r>
      <w:r>
        <w:rPr>
          <w:rFonts w:ascii="Times New Roman" w:hAnsi="Times New Roman" w:cs="Times New Roman"/>
          <w:i/>
        </w:rPr>
        <w:t xml:space="preserve">skog vijeća održanoj </w:t>
      </w:r>
      <w:r>
        <w:rPr>
          <w:rFonts w:ascii="Times New Roman" w:hAnsi="Times New Roman" w:cs="Times New Roman"/>
          <w:i/>
          <w:sz w:val="20"/>
          <w:szCs w:val="20"/>
        </w:rPr>
        <w:t>07.06.2018.</w:t>
      </w:r>
      <w:r w:rsidRPr="00E56B5F">
        <w:rPr>
          <w:rFonts w:ascii="Times New Roman" w:hAnsi="Times New Roman" w:cs="Times New Roman"/>
          <w:i/>
        </w:rPr>
        <w:t xml:space="preserve"> , donosi se </w:t>
      </w:r>
    </w:p>
    <w:p w:rsidR="00294E52" w:rsidRPr="00E56B5F" w:rsidRDefault="00294E52" w:rsidP="00294E52">
      <w:pPr>
        <w:ind w:firstLine="708"/>
        <w:jc w:val="both"/>
        <w:rPr>
          <w:rFonts w:ascii="Times New Roman" w:hAnsi="Times New Roman" w:cs="Times New Roman"/>
          <w:i/>
        </w:rPr>
      </w:pPr>
    </w:p>
    <w:p w:rsidR="00294E52" w:rsidRPr="00E56B5F" w:rsidRDefault="00294E52" w:rsidP="00294E52">
      <w:pPr>
        <w:ind w:firstLine="708"/>
        <w:jc w:val="both"/>
        <w:rPr>
          <w:rFonts w:ascii="Times New Roman" w:hAnsi="Times New Roman" w:cs="Times New Roman"/>
          <w:i/>
        </w:rPr>
      </w:pPr>
    </w:p>
    <w:p w:rsidR="00294E52" w:rsidRPr="00E56B5F" w:rsidRDefault="00294E52" w:rsidP="00294E52">
      <w:pPr>
        <w:ind w:firstLine="708"/>
        <w:jc w:val="center"/>
        <w:rPr>
          <w:rFonts w:ascii="Times New Roman" w:hAnsi="Times New Roman" w:cs="Times New Roman"/>
          <w:b/>
          <w:i/>
        </w:rPr>
      </w:pPr>
      <w:r w:rsidRPr="00E56B5F">
        <w:rPr>
          <w:rFonts w:ascii="Times New Roman" w:hAnsi="Times New Roman" w:cs="Times New Roman"/>
          <w:b/>
          <w:i/>
        </w:rPr>
        <w:t>RJEŠENJE</w:t>
      </w:r>
    </w:p>
    <w:p w:rsidR="00294E52" w:rsidRPr="00E56B5F" w:rsidRDefault="00294E52" w:rsidP="00294E52">
      <w:pPr>
        <w:ind w:firstLine="708"/>
        <w:jc w:val="center"/>
        <w:rPr>
          <w:rFonts w:ascii="Times New Roman" w:hAnsi="Times New Roman" w:cs="Times New Roman"/>
          <w:b/>
          <w:i/>
        </w:rPr>
      </w:pPr>
      <w:r w:rsidRPr="00E56B5F">
        <w:rPr>
          <w:rFonts w:ascii="Times New Roman" w:hAnsi="Times New Roman" w:cs="Times New Roman"/>
          <w:b/>
          <w:i/>
        </w:rPr>
        <w:t>o osnivanju i imenovanju Povjerenstva z</w:t>
      </w:r>
      <w:r>
        <w:rPr>
          <w:rFonts w:ascii="Times New Roman" w:hAnsi="Times New Roman" w:cs="Times New Roman"/>
          <w:b/>
          <w:i/>
        </w:rPr>
        <w:t>a određivanje brojeva ulica</w:t>
      </w:r>
    </w:p>
    <w:p w:rsidR="00294E52" w:rsidRPr="00E56B5F" w:rsidRDefault="00294E52" w:rsidP="00294E52">
      <w:pPr>
        <w:ind w:firstLine="708"/>
        <w:jc w:val="both"/>
        <w:rPr>
          <w:rFonts w:ascii="Times New Roman" w:hAnsi="Times New Roman" w:cs="Times New Roman"/>
          <w:b/>
          <w:i/>
        </w:rPr>
      </w:pPr>
    </w:p>
    <w:p w:rsidR="00294E52" w:rsidRPr="00E56B5F" w:rsidRDefault="00294E52" w:rsidP="00294E52">
      <w:pPr>
        <w:ind w:firstLine="708"/>
        <w:jc w:val="center"/>
        <w:rPr>
          <w:rFonts w:ascii="Times New Roman" w:hAnsi="Times New Roman" w:cs="Times New Roman"/>
          <w:b/>
          <w:i/>
        </w:rPr>
      </w:pPr>
      <w:r w:rsidRPr="00E56B5F">
        <w:rPr>
          <w:rFonts w:ascii="Times New Roman" w:hAnsi="Times New Roman" w:cs="Times New Roman"/>
          <w:b/>
          <w:i/>
        </w:rPr>
        <w:t>I</w:t>
      </w:r>
    </w:p>
    <w:p w:rsidR="00294E52" w:rsidRPr="00E56B5F" w:rsidRDefault="00294E52" w:rsidP="00294E52">
      <w:pPr>
        <w:ind w:firstLine="708"/>
        <w:jc w:val="both"/>
        <w:rPr>
          <w:rFonts w:ascii="Times New Roman" w:hAnsi="Times New Roman" w:cs="Times New Roman"/>
          <w:b/>
          <w:i/>
        </w:rPr>
      </w:pPr>
    </w:p>
    <w:p w:rsidR="00294E52" w:rsidRPr="00E56B5F" w:rsidRDefault="00294E52" w:rsidP="00294E52">
      <w:pPr>
        <w:ind w:firstLine="708"/>
        <w:jc w:val="both"/>
        <w:rPr>
          <w:rFonts w:ascii="Times New Roman" w:hAnsi="Times New Roman" w:cs="Times New Roman"/>
          <w:b/>
          <w:i/>
        </w:rPr>
      </w:pPr>
      <w:r w:rsidRPr="00E56B5F">
        <w:rPr>
          <w:rFonts w:ascii="Times New Roman" w:hAnsi="Times New Roman" w:cs="Times New Roman"/>
          <w:b/>
          <w:i/>
        </w:rPr>
        <w:t xml:space="preserve">Osniva </w:t>
      </w:r>
      <w:r>
        <w:rPr>
          <w:rFonts w:ascii="Times New Roman" w:hAnsi="Times New Roman" w:cs="Times New Roman"/>
          <w:b/>
          <w:i/>
        </w:rPr>
        <w:t xml:space="preserve">se Povjerenstvo </w:t>
      </w:r>
      <w:r w:rsidRPr="00E56B5F">
        <w:rPr>
          <w:rFonts w:ascii="Times New Roman" w:hAnsi="Times New Roman" w:cs="Times New Roman"/>
          <w:b/>
          <w:i/>
        </w:rPr>
        <w:t xml:space="preserve"> z</w:t>
      </w:r>
      <w:r>
        <w:rPr>
          <w:rFonts w:ascii="Times New Roman" w:hAnsi="Times New Roman" w:cs="Times New Roman"/>
          <w:b/>
          <w:i/>
        </w:rPr>
        <w:t>a određivanje brojeva ulica</w:t>
      </w:r>
      <w:r w:rsidRPr="00E56B5F">
        <w:rPr>
          <w:rFonts w:ascii="Times New Roman" w:hAnsi="Times New Roman" w:cs="Times New Roman"/>
          <w:b/>
          <w:i/>
        </w:rPr>
        <w:t xml:space="preserve"> </w:t>
      </w:r>
      <w:r>
        <w:rPr>
          <w:rFonts w:ascii="Times New Roman" w:hAnsi="Times New Roman" w:cs="Times New Roman"/>
          <w:b/>
          <w:i/>
        </w:rPr>
        <w:t>u  Općini</w:t>
      </w:r>
      <w:r w:rsidRPr="00E56B5F">
        <w:rPr>
          <w:rFonts w:ascii="Times New Roman" w:hAnsi="Times New Roman" w:cs="Times New Roman"/>
          <w:b/>
          <w:i/>
        </w:rPr>
        <w:t xml:space="preserve"> Zadvarje .</w:t>
      </w:r>
    </w:p>
    <w:p w:rsidR="00294E52" w:rsidRPr="00E56B5F" w:rsidRDefault="00294E52" w:rsidP="00294E52">
      <w:pPr>
        <w:ind w:firstLine="708"/>
        <w:jc w:val="both"/>
        <w:rPr>
          <w:rFonts w:ascii="Times New Roman" w:hAnsi="Times New Roman" w:cs="Times New Roman"/>
          <w:b/>
          <w:i/>
        </w:rPr>
      </w:pPr>
      <w:r w:rsidRPr="00E56B5F">
        <w:rPr>
          <w:rFonts w:ascii="Times New Roman" w:hAnsi="Times New Roman" w:cs="Times New Roman"/>
          <w:b/>
          <w:i/>
        </w:rPr>
        <w:t xml:space="preserve"> </w:t>
      </w:r>
    </w:p>
    <w:p w:rsidR="00294E52" w:rsidRPr="00E56B5F" w:rsidRDefault="00294E52" w:rsidP="00294E52">
      <w:pPr>
        <w:ind w:firstLine="708"/>
        <w:jc w:val="center"/>
        <w:rPr>
          <w:rFonts w:ascii="Times New Roman" w:hAnsi="Times New Roman" w:cs="Times New Roman"/>
          <w:b/>
          <w:i/>
        </w:rPr>
      </w:pPr>
      <w:r w:rsidRPr="00E56B5F">
        <w:rPr>
          <w:rFonts w:ascii="Times New Roman" w:hAnsi="Times New Roman" w:cs="Times New Roman"/>
          <w:b/>
          <w:i/>
        </w:rPr>
        <w:t>II</w:t>
      </w:r>
    </w:p>
    <w:p w:rsidR="00294E52" w:rsidRPr="00E56B5F" w:rsidRDefault="00294E52" w:rsidP="00294E52">
      <w:pPr>
        <w:ind w:firstLine="708"/>
        <w:jc w:val="both"/>
        <w:rPr>
          <w:rFonts w:ascii="Times New Roman" w:hAnsi="Times New Roman" w:cs="Times New Roman"/>
          <w:b/>
          <w:i/>
        </w:rPr>
      </w:pPr>
    </w:p>
    <w:p w:rsidR="00294E52" w:rsidRPr="00E56B5F" w:rsidRDefault="00294E52" w:rsidP="00294E52">
      <w:pPr>
        <w:jc w:val="both"/>
        <w:rPr>
          <w:rFonts w:ascii="Times New Roman" w:hAnsi="Times New Roman" w:cs="Times New Roman"/>
          <w:b/>
          <w:i/>
        </w:rPr>
      </w:pPr>
      <w:r>
        <w:rPr>
          <w:rFonts w:ascii="Times New Roman" w:hAnsi="Times New Roman" w:cs="Times New Roman"/>
          <w:b/>
          <w:i/>
        </w:rPr>
        <w:t xml:space="preserve">U Povjerenstvo </w:t>
      </w:r>
      <w:r w:rsidRPr="00E56B5F">
        <w:rPr>
          <w:rFonts w:ascii="Times New Roman" w:hAnsi="Times New Roman" w:cs="Times New Roman"/>
          <w:b/>
          <w:i/>
        </w:rPr>
        <w:t xml:space="preserve"> z</w:t>
      </w:r>
      <w:r>
        <w:rPr>
          <w:rFonts w:ascii="Times New Roman" w:hAnsi="Times New Roman" w:cs="Times New Roman"/>
          <w:b/>
          <w:i/>
        </w:rPr>
        <w:t xml:space="preserve">a određivanje brojeva ulica  u  Općini </w:t>
      </w:r>
      <w:r w:rsidRPr="00E56B5F">
        <w:rPr>
          <w:rFonts w:ascii="Times New Roman" w:hAnsi="Times New Roman" w:cs="Times New Roman"/>
          <w:b/>
          <w:i/>
        </w:rPr>
        <w:t xml:space="preserve"> Zadvarje  imenuju se :  </w:t>
      </w:r>
    </w:p>
    <w:p w:rsidR="00294E52" w:rsidRPr="00E56B5F" w:rsidRDefault="00294E52" w:rsidP="00294E52">
      <w:pPr>
        <w:ind w:firstLine="708"/>
        <w:jc w:val="both"/>
        <w:rPr>
          <w:rFonts w:ascii="Times New Roman" w:hAnsi="Times New Roman" w:cs="Times New Roman"/>
          <w:b/>
          <w:i/>
        </w:rPr>
      </w:pPr>
      <w:r w:rsidRPr="00E56B5F">
        <w:rPr>
          <w:rFonts w:ascii="Times New Roman" w:hAnsi="Times New Roman" w:cs="Times New Roman"/>
          <w:b/>
          <w:i/>
        </w:rPr>
        <w:t xml:space="preserve">                    </w:t>
      </w:r>
      <w:r>
        <w:rPr>
          <w:rFonts w:ascii="Times New Roman" w:hAnsi="Times New Roman" w:cs="Times New Roman"/>
          <w:b/>
          <w:i/>
        </w:rPr>
        <w:t xml:space="preserve">                     Toni Popović</w:t>
      </w:r>
      <w:r w:rsidRPr="00E56B5F">
        <w:rPr>
          <w:rFonts w:ascii="Times New Roman" w:hAnsi="Times New Roman" w:cs="Times New Roman"/>
          <w:b/>
          <w:i/>
        </w:rPr>
        <w:t xml:space="preserve"> , predsjednik</w:t>
      </w:r>
    </w:p>
    <w:p w:rsidR="00294E52" w:rsidRPr="00E56B5F" w:rsidRDefault="00294E52" w:rsidP="00294E52">
      <w:pPr>
        <w:ind w:firstLine="708"/>
        <w:jc w:val="both"/>
        <w:rPr>
          <w:rFonts w:ascii="Times New Roman" w:hAnsi="Times New Roman" w:cs="Times New Roman"/>
          <w:b/>
          <w:i/>
        </w:rPr>
      </w:pPr>
      <w:r w:rsidRPr="00E56B5F">
        <w:rPr>
          <w:rFonts w:ascii="Times New Roman" w:hAnsi="Times New Roman" w:cs="Times New Roman"/>
          <w:b/>
          <w:i/>
        </w:rPr>
        <w:t xml:space="preserve">                                         Željka </w:t>
      </w:r>
      <w:proofErr w:type="spellStart"/>
      <w:r w:rsidRPr="00E56B5F">
        <w:rPr>
          <w:rFonts w:ascii="Times New Roman" w:hAnsi="Times New Roman" w:cs="Times New Roman"/>
          <w:b/>
          <w:i/>
        </w:rPr>
        <w:t>Đerek</w:t>
      </w:r>
      <w:proofErr w:type="spellEnd"/>
      <w:r w:rsidRPr="00E56B5F">
        <w:rPr>
          <w:rFonts w:ascii="Times New Roman" w:hAnsi="Times New Roman" w:cs="Times New Roman"/>
          <w:b/>
          <w:i/>
        </w:rPr>
        <w:t>, član</w:t>
      </w:r>
    </w:p>
    <w:p w:rsidR="00294E52" w:rsidRPr="00E56B5F" w:rsidRDefault="00294E52" w:rsidP="00294E52">
      <w:pPr>
        <w:ind w:firstLine="708"/>
        <w:jc w:val="both"/>
        <w:rPr>
          <w:rFonts w:ascii="Times New Roman" w:hAnsi="Times New Roman" w:cs="Times New Roman"/>
          <w:b/>
          <w:i/>
        </w:rPr>
      </w:pPr>
      <w:r w:rsidRPr="00E56B5F">
        <w:rPr>
          <w:rFonts w:ascii="Times New Roman" w:hAnsi="Times New Roman" w:cs="Times New Roman"/>
          <w:b/>
          <w:i/>
        </w:rPr>
        <w:t xml:space="preserve">                      </w:t>
      </w:r>
      <w:r>
        <w:rPr>
          <w:rFonts w:ascii="Times New Roman" w:hAnsi="Times New Roman" w:cs="Times New Roman"/>
          <w:b/>
          <w:i/>
        </w:rPr>
        <w:t xml:space="preserve">                    Asija </w:t>
      </w:r>
      <w:proofErr w:type="spellStart"/>
      <w:r>
        <w:rPr>
          <w:rFonts w:ascii="Times New Roman" w:hAnsi="Times New Roman" w:cs="Times New Roman"/>
          <w:b/>
          <w:i/>
        </w:rPr>
        <w:t>Šošić</w:t>
      </w:r>
      <w:proofErr w:type="spellEnd"/>
      <w:r w:rsidRPr="00E56B5F">
        <w:rPr>
          <w:rFonts w:ascii="Times New Roman" w:hAnsi="Times New Roman" w:cs="Times New Roman"/>
          <w:b/>
          <w:i/>
        </w:rPr>
        <w:t>, član</w:t>
      </w:r>
    </w:p>
    <w:p w:rsidR="00294E52" w:rsidRPr="00E56B5F" w:rsidRDefault="00294E52" w:rsidP="00294E52">
      <w:pPr>
        <w:ind w:firstLine="708"/>
        <w:jc w:val="both"/>
        <w:rPr>
          <w:rFonts w:ascii="Times New Roman" w:hAnsi="Times New Roman" w:cs="Times New Roman"/>
          <w:b/>
          <w:i/>
        </w:rPr>
      </w:pPr>
    </w:p>
    <w:p w:rsidR="00294E52" w:rsidRPr="00E56B5F" w:rsidRDefault="00294E52" w:rsidP="00294E52">
      <w:pPr>
        <w:ind w:firstLine="708"/>
        <w:jc w:val="center"/>
        <w:rPr>
          <w:rFonts w:ascii="Times New Roman" w:hAnsi="Times New Roman" w:cs="Times New Roman"/>
          <w:b/>
          <w:i/>
        </w:rPr>
      </w:pPr>
      <w:r w:rsidRPr="00E56B5F">
        <w:rPr>
          <w:rFonts w:ascii="Times New Roman" w:hAnsi="Times New Roman" w:cs="Times New Roman"/>
          <w:b/>
          <w:i/>
        </w:rPr>
        <w:t>III</w:t>
      </w:r>
    </w:p>
    <w:p w:rsidR="00294E52" w:rsidRPr="00E56B5F" w:rsidRDefault="00294E52" w:rsidP="00294E52">
      <w:pPr>
        <w:ind w:firstLine="708"/>
        <w:jc w:val="both"/>
        <w:rPr>
          <w:rFonts w:ascii="Times New Roman" w:hAnsi="Times New Roman" w:cs="Times New Roman"/>
          <w:b/>
          <w:i/>
        </w:rPr>
      </w:pPr>
    </w:p>
    <w:p w:rsidR="00294E52" w:rsidRPr="00E56B5F" w:rsidRDefault="00294E52" w:rsidP="00294E52">
      <w:pPr>
        <w:ind w:firstLine="708"/>
        <w:jc w:val="both"/>
        <w:rPr>
          <w:rFonts w:ascii="Times New Roman" w:hAnsi="Times New Roman" w:cs="Times New Roman"/>
          <w:b/>
          <w:i/>
        </w:rPr>
      </w:pPr>
      <w:r>
        <w:rPr>
          <w:rFonts w:ascii="Times New Roman" w:hAnsi="Times New Roman" w:cs="Times New Roman"/>
          <w:b/>
          <w:i/>
        </w:rPr>
        <w:t xml:space="preserve">Zadatak </w:t>
      </w:r>
      <w:r w:rsidRPr="00E56B5F">
        <w:rPr>
          <w:rFonts w:ascii="Times New Roman" w:hAnsi="Times New Roman" w:cs="Times New Roman"/>
          <w:b/>
          <w:i/>
        </w:rPr>
        <w:t xml:space="preserve"> Povjerenstva za</w:t>
      </w:r>
      <w:r>
        <w:rPr>
          <w:rFonts w:ascii="Times New Roman" w:hAnsi="Times New Roman" w:cs="Times New Roman"/>
          <w:b/>
          <w:i/>
        </w:rPr>
        <w:t xml:space="preserve"> određivanje brojeva ulica u Općini Zadvarje je utvrditi </w:t>
      </w:r>
      <w:proofErr w:type="spellStart"/>
      <w:r>
        <w:rPr>
          <w:rFonts w:ascii="Times New Roman" w:hAnsi="Times New Roman" w:cs="Times New Roman"/>
          <w:b/>
          <w:i/>
        </w:rPr>
        <w:t>anagrafske</w:t>
      </w:r>
      <w:proofErr w:type="spellEnd"/>
      <w:r>
        <w:rPr>
          <w:rFonts w:ascii="Times New Roman" w:hAnsi="Times New Roman" w:cs="Times New Roman"/>
          <w:b/>
          <w:i/>
        </w:rPr>
        <w:t xml:space="preserve"> oznake ( kućne brojeve) za objekte .</w:t>
      </w:r>
    </w:p>
    <w:p w:rsidR="00294E52" w:rsidRPr="00E56B5F" w:rsidRDefault="00294E52" w:rsidP="00294E52">
      <w:pPr>
        <w:ind w:firstLine="708"/>
        <w:jc w:val="both"/>
        <w:rPr>
          <w:rFonts w:ascii="Times New Roman" w:hAnsi="Times New Roman" w:cs="Times New Roman"/>
          <w:b/>
          <w:i/>
        </w:rPr>
      </w:pPr>
    </w:p>
    <w:p w:rsidR="00294E52" w:rsidRPr="00E56B5F" w:rsidRDefault="00294E52" w:rsidP="00294E52">
      <w:pPr>
        <w:ind w:firstLine="708"/>
        <w:jc w:val="center"/>
        <w:rPr>
          <w:rFonts w:ascii="Times New Roman" w:hAnsi="Times New Roman" w:cs="Times New Roman"/>
          <w:b/>
          <w:i/>
        </w:rPr>
      </w:pPr>
      <w:r w:rsidRPr="00E56B5F">
        <w:rPr>
          <w:rFonts w:ascii="Times New Roman" w:hAnsi="Times New Roman" w:cs="Times New Roman"/>
          <w:b/>
          <w:i/>
        </w:rPr>
        <w:t>IV</w:t>
      </w:r>
    </w:p>
    <w:p w:rsidR="00294E52" w:rsidRPr="00E56B5F" w:rsidRDefault="00294E52" w:rsidP="00294E52">
      <w:pPr>
        <w:ind w:firstLine="708"/>
        <w:jc w:val="both"/>
        <w:rPr>
          <w:rFonts w:ascii="Times New Roman" w:hAnsi="Times New Roman" w:cs="Times New Roman"/>
          <w:b/>
          <w:i/>
        </w:rPr>
      </w:pPr>
    </w:p>
    <w:p w:rsidR="00294E52" w:rsidRPr="00E56B5F" w:rsidRDefault="00294E52" w:rsidP="00294E52">
      <w:pPr>
        <w:ind w:firstLine="708"/>
        <w:jc w:val="both"/>
        <w:rPr>
          <w:rFonts w:ascii="Times New Roman" w:hAnsi="Times New Roman" w:cs="Times New Roman"/>
          <w:b/>
          <w:i/>
        </w:rPr>
      </w:pPr>
      <w:r w:rsidRPr="00E56B5F">
        <w:rPr>
          <w:rFonts w:ascii="Times New Roman" w:hAnsi="Times New Roman" w:cs="Times New Roman"/>
          <w:b/>
          <w:i/>
        </w:rPr>
        <w:t>Ovo Rješenje stupa na snagu  danom donošenja i objaviti će se u Službenom glasniku Općine Zadvarje .</w:t>
      </w:r>
    </w:p>
    <w:p w:rsidR="00294E52" w:rsidRPr="00E56B5F" w:rsidRDefault="00294E52" w:rsidP="00294E52">
      <w:pPr>
        <w:ind w:firstLine="708"/>
        <w:jc w:val="both"/>
        <w:rPr>
          <w:rFonts w:ascii="Times New Roman" w:hAnsi="Times New Roman" w:cs="Times New Roman"/>
          <w:b/>
          <w:i/>
        </w:rPr>
      </w:pPr>
    </w:p>
    <w:p w:rsidR="00294E52" w:rsidRDefault="00294E52" w:rsidP="00294E52">
      <w:pPr>
        <w:ind w:firstLine="708"/>
        <w:jc w:val="both"/>
        <w:rPr>
          <w:rFonts w:ascii="Times New Roman" w:hAnsi="Times New Roman" w:cs="Times New Roman"/>
          <w:i/>
        </w:rPr>
      </w:pPr>
      <w:r>
        <w:rPr>
          <w:rFonts w:ascii="Times New Roman" w:hAnsi="Times New Roman" w:cs="Times New Roman"/>
          <w:b/>
          <w:i/>
        </w:rPr>
        <w:t xml:space="preserve">                     </w:t>
      </w:r>
      <w:r>
        <w:rPr>
          <w:rFonts w:ascii="Times New Roman" w:hAnsi="Times New Roman" w:cs="Times New Roman"/>
          <w:i/>
        </w:rPr>
        <w:t>Predsjednik Općinskog vijeća</w:t>
      </w:r>
    </w:p>
    <w:p w:rsidR="00294E52" w:rsidRPr="00DB24A5" w:rsidRDefault="00294E52" w:rsidP="00294E52">
      <w:pPr>
        <w:ind w:firstLine="708"/>
        <w:jc w:val="both"/>
        <w:rPr>
          <w:rFonts w:ascii="Times New Roman" w:hAnsi="Times New Roman" w:cs="Times New Roman"/>
          <w:i/>
        </w:rPr>
      </w:pPr>
      <w:r>
        <w:rPr>
          <w:rFonts w:ascii="Times New Roman" w:hAnsi="Times New Roman" w:cs="Times New Roman"/>
          <w:i/>
        </w:rPr>
        <w:t xml:space="preserve">                                Toni Popović</w:t>
      </w:r>
    </w:p>
    <w:p w:rsidR="00294E52" w:rsidRDefault="00294E52" w:rsidP="00294E52">
      <w:pPr>
        <w:ind w:firstLine="708"/>
        <w:jc w:val="right"/>
        <w:rPr>
          <w:rFonts w:ascii="Times New Roman" w:hAnsi="Times New Roman" w:cs="Times New Roman"/>
          <w:i/>
        </w:rPr>
      </w:pPr>
      <w:r w:rsidRPr="00E56B5F">
        <w:rPr>
          <w:rFonts w:ascii="Times New Roman" w:hAnsi="Times New Roman" w:cs="Times New Roman"/>
          <w:b/>
          <w:i/>
        </w:rPr>
        <w:t xml:space="preserve">                                                                                   </w:t>
      </w:r>
    </w:p>
    <w:p w:rsidR="00294E52" w:rsidRPr="00E56B5F" w:rsidRDefault="00294E52" w:rsidP="00294E52">
      <w:pPr>
        <w:jc w:val="both"/>
        <w:rPr>
          <w:rFonts w:ascii="Times New Roman" w:hAnsi="Times New Roman" w:cs="Times New Roman"/>
          <w:i/>
          <w:sz w:val="20"/>
          <w:szCs w:val="20"/>
        </w:rPr>
      </w:pPr>
      <w:r>
        <w:rPr>
          <w:rFonts w:ascii="Times New Roman" w:hAnsi="Times New Roman" w:cs="Times New Roman"/>
          <w:i/>
          <w:sz w:val="20"/>
          <w:szCs w:val="20"/>
        </w:rPr>
        <w:t>Klasa : 021-01/18</w:t>
      </w:r>
      <w:r w:rsidRPr="00E56B5F">
        <w:rPr>
          <w:rFonts w:ascii="Times New Roman" w:hAnsi="Times New Roman" w:cs="Times New Roman"/>
          <w:i/>
          <w:sz w:val="20"/>
          <w:szCs w:val="20"/>
        </w:rPr>
        <w:t>-01/01</w:t>
      </w:r>
    </w:p>
    <w:p w:rsidR="00294E52" w:rsidRPr="00E56B5F" w:rsidRDefault="00294E52" w:rsidP="00294E52">
      <w:pPr>
        <w:jc w:val="both"/>
        <w:rPr>
          <w:rFonts w:ascii="Times New Roman" w:hAnsi="Times New Roman" w:cs="Times New Roman"/>
          <w:i/>
          <w:sz w:val="20"/>
          <w:szCs w:val="20"/>
        </w:rPr>
      </w:pPr>
      <w:proofErr w:type="spellStart"/>
      <w:r>
        <w:rPr>
          <w:rFonts w:ascii="Times New Roman" w:hAnsi="Times New Roman" w:cs="Times New Roman"/>
          <w:i/>
          <w:sz w:val="20"/>
          <w:szCs w:val="20"/>
        </w:rPr>
        <w:t>UrBroj</w:t>
      </w:r>
      <w:proofErr w:type="spellEnd"/>
      <w:r>
        <w:rPr>
          <w:rFonts w:ascii="Times New Roman" w:hAnsi="Times New Roman" w:cs="Times New Roman"/>
          <w:i/>
          <w:sz w:val="20"/>
          <w:szCs w:val="20"/>
        </w:rPr>
        <w:t>:2155/04-01-18- 08/06</w:t>
      </w:r>
    </w:p>
    <w:p w:rsidR="00294E52" w:rsidRDefault="00294E52" w:rsidP="00294E52">
      <w:pPr>
        <w:ind w:firstLine="708"/>
        <w:jc w:val="both"/>
        <w:rPr>
          <w:rFonts w:ascii="Times New Roman" w:hAnsi="Times New Roman" w:cs="Times New Roman"/>
          <w:i/>
          <w:sz w:val="20"/>
          <w:szCs w:val="20"/>
        </w:rPr>
      </w:pPr>
      <w:r>
        <w:rPr>
          <w:rFonts w:ascii="Times New Roman" w:hAnsi="Times New Roman" w:cs="Times New Roman"/>
          <w:i/>
          <w:sz w:val="20"/>
          <w:szCs w:val="20"/>
        </w:rPr>
        <w:t>Zadvarje , 07.06.2018</w:t>
      </w:r>
    </w:p>
    <w:p w:rsidR="00294E52" w:rsidRDefault="00294E52" w:rsidP="00294E52">
      <w:pPr>
        <w:ind w:firstLine="708"/>
        <w:jc w:val="both"/>
        <w:rPr>
          <w:rFonts w:ascii="Times New Roman" w:hAnsi="Times New Roman" w:cs="Times New Roman"/>
          <w:i/>
        </w:rPr>
      </w:pPr>
    </w:p>
    <w:p w:rsidR="00294E52" w:rsidRPr="00DB24A5" w:rsidRDefault="00294E52" w:rsidP="00294E52">
      <w:pPr>
        <w:jc w:val="center"/>
        <w:rPr>
          <w:rFonts w:ascii="Times New Roman" w:hAnsi="Times New Roman" w:cs="Times New Roman"/>
          <w:b/>
          <w:i/>
          <w:sz w:val="16"/>
          <w:szCs w:val="16"/>
        </w:rPr>
      </w:pPr>
      <w:r w:rsidRPr="00DB24A5">
        <w:rPr>
          <w:rFonts w:ascii="Times New Roman" w:hAnsi="Times New Roman" w:cs="Times New Roman"/>
          <w:b/>
          <w:i/>
          <w:sz w:val="16"/>
          <w:szCs w:val="16"/>
        </w:rPr>
        <w:t>REPUBLIKA HRVATSKA</w:t>
      </w:r>
    </w:p>
    <w:p w:rsidR="00294E52" w:rsidRPr="00DB24A5" w:rsidRDefault="00294E52" w:rsidP="00294E52">
      <w:pPr>
        <w:jc w:val="center"/>
        <w:rPr>
          <w:rFonts w:ascii="Times New Roman" w:hAnsi="Times New Roman" w:cs="Times New Roman"/>
          <w:b/>
          <w:i/>
          <w:sz w:val="16"/>
          <w:szCs w:val="16"/>
        </w:rPr>
      </w:pPr>
      <w:r w:rsidRPr="00DB24A5">
        <w:rPr>
          <w:rFonts w:ascii="Times New Roman" w:hAnsi="Times New Roman" w:cs="Times New Roman"/>
          <w:b/>
          <w:i/>
          <w:sz w:val="16"/>
          <w:szCs w:val="16"/>
        </w:rPr>
        <w:t>SPLITSKO-DALMATINSKA ŽUPANIJA</w:t>
      </w:r>
    </w:p>
    <w:p w:rsidR="00294E52" w:rsidRPr="00DB24A5" w:rsidRDefault="00294E52" w:rsidP="00294E52">
      <w:pPr>
        <w:jc w:val="center"/>
        <w:rPr>
          <w:rFonts w:ascii="Times New Roman" w:hAnsi="Times New Roman" w:cs="Times New Roman"/>
          <w:b/>
          <w:i/>
          <w:sz w:val="16"/>
          <w:szCs w:val="16"/>
        </w:rPr>
      </w:pPr>
      <w:r w:rsidRPr="00DB24A5">
        <w:rPr>
          <w:rFonts w:ascii="Times New Roman" w:hAnsi="Times New Roman" w:cs="Times New Roman"/>
          <w:b/>
          <w:i/>
          <w:sz w:val="16"/>
          <w:szCs w:val="16"/>
        </w:rPr>
        <w:t>OPĆINA  ZADVARJE</w:t>
      </w:r>
    </w:p>
    <w:p w:rsidR="00294E52" w:rsidRPr="00DB24A5" w:rsidRDefault="00294E52" w:rsidP="00294E52">
      <w:pPr>
        <w:ind w:firstLine="708"/>
        <w:rPr>
          <w:rFonts w:ascii="Times New Roman" w:hAnsi="Times New Roman" w:cs="Times New Roman"/>
          <w:i/>
          <w:sz w:val="16"/>
          <w:szCs w:val="16"/>
        </w:rPr>
      </w:pPr>
      <w:r>
        <w:rPr>
          <w:rFonts w:ascii="Times New Roman" w:hAnsi="Times New Roman" w:cs="Times New Roman"/>
          <w:b/>
          <w:i/>
          <w:sz w:val="16"/>
          <w:szCs w:val="16"/>
        </w:rPr>
        <w:t xml:space="preserve">                                             </w:t>
      </w:r>
      <w:r w:rsidRPr="00DB24A5">
        <w:rPr>
          <w:rFonts w:ascii="Times New Roman" w:hAnsi="Times New Roman" w:cs="Times New Roman"/>
          <w:b/>
          <w:i/>
          <w:sz w:val="16"/>
          <w:szCs w:val="16"/>
        </w:rPr>
        <w:t>Općinsko  vijeće</w:t>
      </w:r>
    </w:p>
    <w:p w:rsidR="00294E52" w:rsidRPr="00DB24A5" w:rsidRDefault="00294E52" w:rsidP="00294E52">
      <w:pPr>
        <w:ind w:firstLine="708"/>
        <w:jc w:val="center"/>
        <w:rPr>
          <w:rFonts w:ascii="Times New Roman" w:hAnsi="Times New Roman" w:cs="Times New Roman"/>
          <w:i/>
          <w:sz w:val="16"/>
          <w:szCs w:val="16"/>
        </w:rPr>
      </w:pPr>
      <w:r>
        <w:rPr>
          <w:rFonts w:ascii="Times New Roman" w:hAnsi="Times New Roman" w:cs="Times New Roman"/>
          <w:i/>
          <w:sz w:val="16"/>
          <w:szCs w:val="16"/>
        </w:rPr>
        <w:t>...................................................................................................................................</w:t>
      </w:r>
    </w:p>
    <w:p w:rsidR="00294E52" w:rsidRDefault="00294E52" w:rsidP="00294E52">
      <w:pPr>
        <w:rPr>
          <w:rFonts w:ascii="Times New Roman" w:hAnsi="Times New Roman" w:cs="Times New Roman"/>
          <w:sz w:val="24"/>
          <w:szCs w:val="24"/>
        </w:rPr>
      </w:pPr>
    </w:p>
    <w:p w:rsidR="00294E52" w:rsidRPr="00CA7766" w:rsidRDefault="00294E52" w:rsidP="00294E52">
      <w:pPr>
        <w:jc w:val="both"/>
        <w:rPr>
          <w:rFonts w:ascii="Times New Roman" w:hAnsi="Times New Roman" w:cs="Times New Roman"/>
          <w:i/>
        </w:rPr>
      </w:pPr>
    </w:p>
    <w:p w:rsidR="00294E52" w:rsidRPr="00CA7766" w:rsidRDefault="00294E52" w:rsidP="00294E52">
      <w:pPr>
        <w:jc w:val="both"/>
        <w:rPr>
          <w:rFonts w:ascii="Times New Roman" w:hAnsi="Times New Roman" w:cs="Times New Roman"/>
          <w:i/>
        </w:rPr>
      </w:pPr>
      <w:r w:rsidRPr="00CA7766">
        <w:rPr>
          <w:rFonts w:ascii="Times New Roman" w:hAnsi="Times New Roman" w:cs="Times New Roman"/>
          <w:i/>
        </w:rPr>
        <w:t xml:space="preserve">                      </w:t>
      </w:r>
      <w:r>
        <w:rPr>
          <w:rFonts w:ascii="Times New Roman" w:hAnsi="Times New Roman" w:cs="Times New Roman"/>
          <w:i/>
        </w:rPr>
        <w:t xml:space="preserve">           </w:t>
      </w:r>
      <w:r w:rsidRPr="00CA7766">
        <w:rPr>
          <w:rFonts w:ascii="Times New Roman" w:hAnsi="Times New Roman" w:cs="Times New Roman"/>
          <w:i/>
        </w:rPr>
        <w:t xml:space="preserve">  </w:t>
      </w:r>
      <w:r>
        <w:rPr>
          <w:rFonts w:ascii="Times New Roman" w:hAnsi="Times New Roman" w:cs="Times New Roman"/>
          <w:i/>
        </w:rPr>
        <w:t xml:space="preserve">Sukladno članku 31. Statuta Općine Zadvarje („Službeni glasnik“ Općine Zadvarje broj 03/09 i 02/13.)  , a na Zamolbu </w:t>
      </w:r>
      <w:proofErr w:type="spellStart"/>
      <w:r>
        <w:rPr>
          <w:rFonts w:ascii="Times New Roman" w:hAnsi="Times New Roman" w:cs="Times New Roman"/>
          <w:i/>
        </w:rPr>
        <w:t>Rachel</w:t>
      </w:r>
      <w:proofErr w:type="spellEnd"/>
      <w:r>
        <w:rPr>
          <w:rFonts w:ascii="Times New Roman" w:hAnsi="Times New Roman" w:cs="Times New Roman"/>
          <w:i/>
        </w:rPr>
        <w:t xml:space="preserve"> </w:t>
      </w:r>
      <w:proofErr w:type="spellStart"/>
      <w:r>
        <w:rPr>
          <w:rFonts w:ascii="Times New Roman" w:hAnsi="Times New Roman" w:cs="Times New Roman"/>
          <w:i/>
        </w:rPr>
        <w:t>Vilimovie</w:t>
      </w:r>
      <w:proofErr w:type="spellEnd"/>
      <w:r>
        <w:rPr>
          <w:rFonts w:ascii="Times New Roman" w:hAnsi="Times New Roman" w:cs="Times New Roman"/>
          <w:i/>
        </w:rPr>
        <w:t xml:space="preserve"> </w:t>
      </w:r>
      <w:proofErr w:type="spellStart"/>
      <w:r>
        <w:rPr>
          <w:rFonts w:ascii="Times New Roman" w:hAnsi="Times New Roman" w:cs="Times New Roman"/>
          <w:i/>
        </w:rPr>
        <w:t>Santrić</w:t>
      </w:r>
      <w:proofErr w:type="spellEnd"/>
      <w:r>
        <w:rPr>
          <w:rFonts w:ascii="Times New Roman" w:hAnsi="Times New Roman" w:cs="Times New Roman"/>
          <w:i/>
        </w:rPr>
        <w:t xml:space="preserve"> od 05.06.2018. .  -  za ostvarivanje na jednokratnu  pomoć za novorođenče  , Općinsko vijeće  Općine Zadvarje   donosi </w:t>
      </w:r>
    </w:p>
    <w:p w:rsidR="00294E52" w:rsidRPr="00CA7766" w:rsidRDefault="00294E52" w:rsidP="00294E52">
      <w:pPr>
        <w:jc w:val="both"/>
        <w:rPr>
          <w:rFonts w:ascii="Times New Roman" w:hAnsi="Times New Roman" w:cs="Times New Roman"/>
          <w:i/>
        </w:rPr>
      </w:pPr>
      <w:r w:rsidRPr="00CA7766">
        <w:rPr>
          <w:rFonts w:ascii="Times New Roman" w:hAnsi="Times New Roman" w:cs="Times New Roman"/>
          <w:i/>
        </w:rPr>
        <w:t xml:space="preserve">. </w:t>
      </w:r>
    </w:p>
    <w:p w:rsidR="00294E52" w:rsidRDefault="00294E52" w:rsidP="00294E52">
      <w:pPr>
        <w:jc w:val="center"/>
        <w:rPr>
          <w:rFonts w:ascii="Times New Roman" w:hAnsi="Times New Roman" w:cs="Times New Roman"/>
          <w:i/>
        </w:rPr>
      </w:pPr>
      <w:r>
        <w:rPr>
          <w:rFonts w:ascii="Times New Roman" w:hAnsi="Times New Roman" w:cs="Times New Roman"/>
          <w:i/>
        </w:rPr>
        <w:t>O D L  U K U</w:t>
      </w:r>
    </w:p>
    <w:p w:rsidR="00294E52" w:rsidRDefault="00294E52" w:rsidP="00294E52">
      <w:pPr>
        <w:jc w:val="center"/>
        <w:rPr>
          <w:rFonts w:ascii="Times New Roman" w:hAnsi="Times New Roman" w:cs="Times New Roman"/>
          <w:i/>
        </w:rPr>
      </w:pPr>
    </w:p>
    <w:p w:rsidR="00294E52" w:rsidRDefault="00294E52" w:rsidP="00294E52">
      <w:pPr>
        <w:jc w:val="center"/>
        <w:rPr>
          <w:rFonts w:ascii="Times New Roman" w:hAnsi="Times New Roman" w:cs="Times New Roman"/>
          <w:i/>
        </w:rPr>
      </w:pPr>
      <w:r>
        <w:rPr>
          <w:rFonts w:ascii="Times New Roman" w:hAnsi="Times New Roman" w:cs="Times New Roman"/>
          <w:i/>
        </w:rPr>
        <w:t>o dodjeli jednokratne pomoći roditeljima povodom rođenja djeteta</w:t>
      </w:r>
    </w:p>
    <w:p w:rsidR="00294E52" w:rsidRDefault="00294E52" w:rsidP="00294E52">
      <w:pPr>
        <w:jc w:val="both"/>
        <w:rPr>
          <w:rFonts w:ascii="Times New Roman" w:hAnsi="Times New Roman" w:cs="Times New Roman"/>
          <w:i/>
        </w:rPr>
      </w:pPr>
    </w:p>
    <w:p w:rsidR="00294E52" w:rsidRDefault="00294E52" w:rsidP="00294E52">
      <w:pPr>
        <w:jc w:val="center"/>
        <w:rPr>
          <w:rFonts w:ascii="Times New Roman" w:hAnsi="Times New Roman" w:cs="Times New Roman"/>
          <w:i/>
        </w:rPr>
      </w:pPr>
      <w:r>
        <w:rPr>
          <w:rFonts w:ascii="Times New Roman" w:hAnsi="Times New Roman" w:cs="Times New Roman"/>
          <w:i/>
        </w:rPr>
        <w:t>I</w:t>
      </w:r>
    </w:p>
    <w:p w:rsidR="00294E52" w:rsidRDefault="00294E52" w:rsidP="00294E52">
      <w:pPr>
        <w:jc w:val="both"/>
        <w:rPr>
          <w:rFonts w:ascii="Times New Roman" w:hAnsi="Times New Roman" w:cs="Times New Roman"/>
          <w:i/>
        </w:rPr>
      </w:pPr>
    </w:p>
    <w:p w:rsidR="00294E52" w:rsidRDefault="00294E52" w:rsidP="00294E52">
      <w:pPr>
        <w:jc w:val="both"/>
        <w:rPr>
          <w:rFonts w:ascii="Times New Roman" w:hAnsi="Times New Roman" w:cs="Times New Roman"/>
          <w:i/>
        </w:rPr>
      </w:pPr>
      <w:r>
        <w:rPr>
          <w:rFonts w:ascii="Times New Roman" w:hAnsi="Times New Roman" w:cs="Times New Roman"/>
          <w:i/>
        </w:rPr>
        <w:t>Dodjeljuje se   jednokratna novčana  pomoć povodom rođenja djeteta koje ostvaruju roditelji :</w:t>
      </w:r>
    </w:p>
    <w:p w:rsidR="00294E52" w:rsidRPr="00394891" w:rsidRDefault="00294E52" w:rsidP="00294E52">
      <w:pPr>
        <w:pStyle w:val="Odlomakpopisa"/>
        <w:numPr>
          <w:ilvl w:val="0"/>
          <w:numId w:val="1"/>
        </w:numPr>
        <w:jc w:val="both"/>
        <w:rPr>
          <w:rFonts w:ascii="Times New Roman" w:hAnsi="Times New Roman" w:cs="Times New Roman"/>
          <w:i/>
        </w:rPr>
      </w:pPr>
      <w:proofErr w:type="spellStart"/>
      <w:r>
        <w:rPr>
          <w:rFonts w:ascii="Times New Roman" w:hAnsi="Times New Roman" w:cs="Times New Roman"/>
          <w:i/>
        </w:rPr>
        <w:t>Rachel</w:t>
      </w:r>
      <w:proofErr w:type="spellEnd"/>
      <w:r>
        <w:rPr>
          <w:rFonts w:ascii="Times New Roman" w:hAnsi="Times New Roman" w:cs="Times New Roman"/>
          <w:i/>
        </w:rPr>
        <w:t xml:space="preserve"> </w:t>
      </w:r>
      <w:proofErr w:type="spellStart"/>
      <w:r>
        <w:rPr>
          <w:rFonts w:ascii="Times New Roman" w:hAnsi="Times New Roman" w:cs="Times New Roman"/>
          <w:i/>
        </w:rPr>
        <w:t>V.Santrić</w:t>
      </w:r>
      <w:proofErr w:type="spellEnd"/>
      <w:r>
        <w:rPr>
          <w:rFonts w:ascii="Times New Roman" w:hAnsi="Times New Roman" w:cs="Times New Roman"/>
          <w:i/>
        </w:rPr>
        <w:t xml:space="preserve"> i Šime  </w:t>
      </w:r>
      <w:proofErr w:type="spellStart"/>
      <w:r>
        <w:rPr>
          <w:rFonts w:ascii="Times New Roman" w:hAnsi="Times New Roman" w:cs="Times New Roman"/>
          <w:i/>
        </w:rPr>
        <w:t>Santrić</w:t>
      </w:r>
      <w:proofErr w:type="spellEnd"/>
      <w:r w:rsidRPr="00394891">
        <w:rPr>
          <w:rFonts w:ascii="Times New Roman" w:hAnsi="Times New Roman" w:cs="Times New Roman"/>
          <w:i/>
        </w:rPr>
        <w:t xml:space="preserve">  za rođ</w:t>
      </w:r>
      <w:r>
        <w:rPr>
          <w:rFonts w:ascii="Times New Roman" w:hAnsi="Times New Roman" w:cs="Times New Roman"/>
          <w:i/>
        </w:rPr>
        <w:t xml:space="preserve">enje dječaka Leo </w:t>
      </w:r>
      <w:proofErr w:type="spellStart"/>
      <w:r>
        <w:rPr>
          <w:rFonts w:ascii="Times New Roman" w:hAnsi="Times New Roman" w:cs="Times New Roman"/>
          <w:i/>
        </w:rPr>
        <w:t>Vilimovie</w:t>
      </w:r>
      <w:proofErr w:type="spellEnd"/>
      <w:r>
        <w:rPr>
          <w:rFonts w:ascii="Times New Roman" w:hAnsi="Times New Roman" w:cs="Times New Roman"/>
          <w:i/>
        </w:rPr>
        <w:t xml:space="preserve">  </w:t>
      </w:r>
      <w:proofErr w:type="spellStart"/>
      <w:r>
        <w:rPr>
          <w:rFonts w:ascii="Times New Roman" w:hAnsi="Times New Roman" w:cs="Times New Roman"/>
          <w:i/>
        </w:rPr>
        <w:t>Santrić</w:t>
      </w:r>
      <w:proofErr w:type="spellEnd"/>
      <w:r w:rsidRPr="00394891">
        <w:rPr>
          <w:rFonts w:ascii="Times New Roman" w:hAnsi="Times New Roman" w:cs="Times New Roman"/>
          <w:i/>
        </w:rPr>
        <w:t xml:space="preserve"> .</w:t>
      </w:r>
    </w:p>
    <w:p w:rsidR="00294E52" w:rsidRDefault="00294E52" w:rsidP="00294E52">
      <w:pPr>
        <w:jc w:val="both"/>
        <w:rPr>
          <w:rFonts w:ascii="Times New Roman" w:hAnsi="Times New Roman" w:cs="Times New Roman"/>
          <w:i/>
        </w:rPr>
      </w:pPr>
    </w:p>
    <w:p w:rsidR="00294E52" w:rsidRDefault="00294E52" w:rsidP="00294E52">
      <w:pPr>
        <w:jc w:val="center"/>
        <w:rPr>
          <w:rFonts w:ascii="Times New Roman" w:hAnsi="Times New Roman" w:cs="Times New Roman"/>
          <w:i/>
        </w:rPr>
      </w:pPr>
      <w:r>
        <w:rPr>
          <w:rFonts w:ascii="Times New Roman" w:hAnsi="Times New Roman" w:cs="Times New Roman"/>
          <w:i/>
        </w:rPr>
        <w:t>II</w:t>
      </w:r>
    </w:p>
    <w:p w:rsidR="00294E52" w:rsidRDefault="00294E52" w:rsidP="00294E52">
      <w:pPr>
        <w:jc w:val="both"/>
        <w:rPr>
          <w:rFonts w:ascii="Times New Roman" w:hAnsi="Times New Roman" w:cs="Times New Roman"/>
          <w:i/>
        </w:rPr>
      </w:pPr>
    </w:p>
    <w:p w:rsidR="00294E52" w:rsidRDefault="00294E52" w:rsidP="00294E52">
      <w:pPr>
        <w:jc w:val="both"/>
        <w:rPr>
          <w:rFonts w:ascii="Times New Roman" w:hAnsi="Times New Roman" w:cs="Times New Roman"/>
          <w:i/>
        </w:rPr>
      </w:pPr>
      <w:r>
        <w:rPr>
          <w:rFonts w:ascii="Times New Roman" w:hAnsi="Times New Roman" w:cs="Times New Roman"/>
          <w:i/>
        </w:rPr>
        <w:t xml:space="preserve">Jednokratna pomoć korisnicima iz točke I ove Odluke isplatiti će se u iznosu od 10.000,00 kuna  (slovima: </w:t>
      </w:r>
      <w:proofErr w:type="spellStart"/>
      <w:r>
        <w:rPr>
          <w:rFonts w:ascii="Times New Roman" w:hAnsi="Times New Roman" w:cs="Times New Roman"/>
          <w:i/>
        </w:rPr>
        <w:t>desettisuća</w:t>
      </w:r>
      <w:proofErr w:type="spellEnd"/>
      <w:r>
        <w:rPr>
          <w:rFonts w:ascii="Times New Roman" w:hAnsi="Times New Roman" w:cs="Times New Roman"/>
          <w:i/>
        </w:rPr>
        <w:t xml:space="preserve"> kuna)  - a  utvrđena  je u  članku 1. stavku 2. Programa socijalnih potreba na području  Općine </w:t>
      </w:r>
      <w:r w:rsidRPr="00F67400">
        <w:rPr>
          <w:rFonts w:ascii="Times New Roman" w:hAnsi="Times New Roman" w:cs="Times New Roman"/>
          <w:i/>
          <w:color w:val="000000" w:themeColor="text1"/>
        </w:rPr>
        <w:t>Zadvarje za 2018</w:t>
      </w:r>
      <w:r>
        <w:rPr>
          <w:rFonts w:ascii="Times New Roman" w:hAnsi="Times New Roman" w:cs="Times New Roman"/>
          <w:i/>
        </w:rPr>
        <w:t>. godinu .</w:t>
      </w:r>
    </w:p>
    <w:p w:rsidR="00294E52" w:rsidRDefault="00294E52" w:rsidP="00294E52">
      <w:pPr>
        <w:jc w:val="both"/>
        <w:rPr>
          <w:rFonts w:ascii="Times New Roman" w:hAnsi="Times New Roman" w:cs="Times New Roman"/>
          <w:i/>
        </w:rPr>
      </w:pPr>
      <w:r>
        <w:rPr>
          <w:rFonts w:ascii="Times New Roman" w:hAnsi="Times New Roman" w:cs="Times New Roman"/>
          <w:i/>
        </w:rPr>
        <w:t xml:space="preserve"> </w:t>
      </w:r>
    </w:p>
    <w:p w:rsidR="00294E52" w:rsidRDefault="00294E52" w:rsidP="00294E52">
      <w:pPr>
        <w:jc w:val="both"/>
        <w:rPr>
          <w:rFonts w:ascii="Times New Roman" w:hAnsi="Times New Roman" w:cs="Times New Roman"/>
          <w:i/>
        </w:rPr>
      </w:pPr>
    </w:p>
    <w:p w:rsidR="00294E52" w:rsidRDefault="004F11D3" w:rsidP="00294E52">
      <w:pPr>
        <w:jc w:val="center"/>
        <w:rPr>
          <w:rFonts w:ascii="Times New Roman" w:hAnsi="Times New Roman" w:cs="Times New Roman"/>
          <w:i/>
        </w:rPr>
      </w:pPr>
      <w:r w:rsidRPr="004F11D3">
        <w:rPr>
          <w:rFonts w:ascii="Times New Roman" w:hAnsi="Times New Roman" w:cs="Times New Roman"/>
          <w:i/>
          <w:noProof/>
          <w:sz w:val="20"/>
          <w:szCs w:val="20"/>
          <w:lang w:eastAsia="hr-HR"/>
        </w:rPr>
        <w:pict>
          <v:shape id="_x0000_s1037" type="#_x0000_t202" style="position:absolute;left:0;text-align:left;margin-left:-16.5pt;margin-top:-45pt;width:710pt;height:24pt;z-index:251671552" fillcolor="#d6e3bc [1302]" strokecolor="white [3212]">
            <v:textbox style="mso-next-textbox:#_x0000_s1037">
              <w:txbxContent>
                <w:p w:rsidR="00294E52" w:rsidRPr="00522592" w:rsidRDefault="00294E52" w:rsidP="00294E52">
                  <w:pPr>
                    <w:rPr>
                      <w:rFonts w:ascii="Times New Roman" w:hAnsi="Times New Roman" w:cs="Times New Roman"/>
                      <w:i/>
                    </w:rPr>
                  </w:pPr>
                  <w:r>
                    <w:rPr>
                      <w:rFonts w:ascii="Times New Roman" w:hAnsi="Times New Roman" w:cs="Times New Roman"/>
                      <w:i/>
                    </w:rPr>
                    <w:t xml:space="preserve">Petak 07.06.2018.                                                     </w:t>
                  </w:r>
                  <w:r w:rsidRPr="00522592">
                    <w:rPr>
                      <w:rFonts w:ascii="Times New Roman" w:hAnsi="Times New Roman" w:cs="Times New Roman"/>
                      <w:i/>
                    </w:rPr>
                    <w:t>S</w:t>
                  </w:r>
                  <w:r>
                    <w:rPr>
                      <w:rFonts w:ascii="Times New Roman" w:hAnsi="Times New Roman" w:cs="Times New Roman"/>
                      <w:i/>
                    </w:rPr>
                    <w:t>LUŽBENI GLASNIK OPĆINE ZADVARJE  BROJ  5                                                            stranica 7.</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r w:rsidR="00294E52">
        <w:rPr>
          <w:rFonts w:ascii="Times New Roman" w:hAnsi="Times New Roman" w:cs="Times New Roman"/>
          <w:i/>
        </w:rPr>
        <w:t>III</w:t>
      </w:r>
    </w:p>
    <w:p w:rsidR="00294E52" w:rsidRDefault="00294E52" w:rsidP="00294E52">
      <w:pPr>
        <w:jc w:val="both"/>
        <w:rPr>
          <w:rFonts w:ascii="Times New Roman" w:hAnsi="Times New Roman" w:cs="Times New Roman"/>
          <w:i/>
        </w:rPr>
      </w:pPr>
    </w:p>
    <w:p w:rsidR="00294E52" w:rsidRDefault="00294E52" w:rsidP="00294E52">
      <w:pPr>
        <w:jc w:val="both"/>
        <w:rPr>
          <w:rFonts w:ascii="Times New Roman" w:hAnsi="Times New Roman" w:cs="Times New Roman"/>
          <w:i/>
        </w:rPr>
      </w:pPr>
      <w:r>
        <w:rPr>
          <w:rFonts w:ascii="Times New Roman" w:hAnsi="Times New Roman" w:cs="Times New Roman"/>
          <w:i/>
        </w:rPr>
        <w:t xml:space="preserve">Zadužuje se Računovodstvo da korisnicima  iz točke I  ove Odluke isplati utvrđeni iznos na </w:t>
      </w:r>
    </w:p>
    <w:p w:rsidR="00294E52" w:rsidRDefault="00294E52" w:rsidP="00294E52">
      <w:pPr>
        <w:tabs>
          <w:tab w:val="left" w:pos="1275"/>
        </w:tabs>
        <w:rPr>
          <w:rFonts w:ascii="Times New Roman" w:hAnsi="Times New Roman" w:cs="Times New Roman"/>
          <w:i/>
        </w:rPr>
      </w:pPr>
      <w:r>
        <w:rPr>
          <w:rFonts w:ascii="Times New Roman" w:hAnsi="Times New Roman" w:cs="Times New Roman"/>
          <w:i/>
        </w:rPr>
        <w:t>račun  u privitku Odluke.</w:t>
      </w:r>
    </w:p>
    <w:p w:rsidR="00294E52" w:rsidRPr="00CA7766" w:rsidRDefault="00294E52" w:rsidP="00294E52">
      <w:pPr>
        <w:jc w:val="both"/>
        <w:rPr>
          <w:rFonts w:ascii="Times New Roman" w:hAnsi="Times New Roman" w:cs="Times New Roman"/>
          <w:i/>
        </w:rPr>
      </w:pPr>
    </w:p>
    <w:p w:rsidR="00294E52" w:rsidRPr="00CA7766" w:rsidRDefault="00294E52" w:rsidP="00294E52">
      <w:pPr>
        <w:jc w:val="both"/>
        <w:rPr>
          <w:rFonts w:ascii="Times New Roman" w:hAnsi="Times New Roman" w:cs="Times New Roman"/>
          <w:i/>
        </w:rPr>
      </w:pPr>
    </w:p>
    <w:p w:rsidR="00294E52" w:rsidRDefault="00294E52" w:rsidP="00294E52">
      <w:pPr>
        <w:jc w:val="both"/>
        <w:rPr>
          <w:rFonts w:ascii="Times New Roman" w:hAnsi="Times New Roman" w:cs="Times New Roman"/>
          <w:i/>
        </w:rPr>
      </w:pPr>
      <w:r w:rsidRPr="00CA7766">
        <w:rPr>
          <w:rFonts w:ascii="Times New Roman" w:hAnsi="Times New Roman" w:cs="Times New Roman"/>
          <w:i/>
        </w:rPr>
        <w:t xml:space="preserve">                              </w:t>
      </w:r>
      <w:r>
        <w:rPr>
          <w:rFonts w:ascii="Times New Roman" w:hAnsi="Times New Roman" w:cs="Times New Roman"/>
          <w:i/>
        </w:rPr>
        <w:t>Predsjednik Općinskog vijeća</w:t>
      </w:r>
    </w:p>
    <w:p w:rsidR="00294E52" w:rsidRDefault="00294E52" w:rsidP="00294E52">
      <w:pPr>
        <w:jc w:val="both"/>
        <w:rPr>
          <w:rFonts w:ascii="Times New Roman" w:hAnsi="Times New Roman" w:cs="Times New Roman"/>
          <w:i/>
        </w:rPr>
      </w:pPr>
      <w:r>
        <w:rPr>
          <w:rFonts w:ascii="Times New Roman" w:hAnsi="Times New Roman" w:cs="Times New Roman"/>
          <w:i/>
        </w:rPr>
        <w:t xml:space="preserve">                                       Toni  Popović</w:t>
      </w:r>
      <w:r w:rsidRPr="00CA7766">
        <w:rPr>
          <w:rFonts w:ascii="Times New Roman" w:hAnsi="Times New Roman" w:cs="Times New Roman"/>
          <w:i/>
        </w:rPr>
        <w:t xml:space="preserve">                                               </w:t>
      </w:r>
      <w:r>
        <w:rPr>
          <w:rFonts w:ascii="Times New Roman" w:hAnsi="Times New Roman" w:cs="Times New Roman"/>
          <w:i/>
        </w:rPr>
        <w:t xml:space="preserve">                         </w:t>
      </w:r>
    </w:p>
    <w:p w:rsidR="00294E52" w:rsidRDefault="00294E52" w:rsidP="00294E52">
      <w:pPr>
        <w:jc w:val="both"/>
        <w:rPr>
          <w:rFonts w:ascii="Times New Roman" w:hAnsi="Times New Roman" w:cs="Times New Roman"/>
          <w:i/>
        </w:rPr>
      </w:pPr>
      <w:r>
        <w:rPr>
          <w:rFonts w:ascii="Times New Roman" w:hAnsi="Times New Roman" w:cs="Times New Roman"/>
          <w:i/>
        </w:rPr>
        <w:t xml:space="preserve">                                                                                                            </w:t>
      </w:r>
    </w:p>
    <w:p w:rsidR="00294E52" w:rsidRDefault="00294E52" w:rsidP="00294E52">
      <w:pPr>
        <w:jc w:val="both"/>
        <w:rPr>
          <w:rFonts w:ascii="Times New Roman" w:hAnsi="Times New Roman" w:cs="Times New Roman"/>
          <w:i/>
        </w:rPr>
      </w:pPr>
    </w:p>
    <w:p w:rsidR="00294E52" w:rsidRPr="00CA7766" w:rsidRDefault="00294E52" w:rsidP="00294E52">
      <w:pPr>
        <w:jc w:val="both"/>
        <w:rPr>
          <w:rFonts w:ascii="Times New Roman" w:hAnsi="Times New Roman" w:cs="Times New Roman"/>
          <w:i/>
          <w:sz w:val="20"/>
          <w:szCs w:val="20"/>
        </w:rPr>
      </w:pPr>
      <w:r>
        <w:rPr>
          <w:rFonts w:ascii="Times New Roman" w:hAnsi="Times New Roman" w:cs="Times New Roman"/>
          <w:i/>
          <w:sz w:val="20"/>
          <w:szCs w:val="20"/>
        </w:rPr>
        <w:t>Klasa :421-04/18-01/02</w:t>
      </w:r>
    </w:p>
    <w:p w:rsidR="00294E52" w:rsidRPr="00CA7766" w:rsidRDefault="00294E52" w:rsidP="00294E52">
      <w:pPr>
        <w:jc w:val="both"/>
        <w:rPr>
          <w:rFonts w:ascii="Times New Roman" w:hAnsi="Times New Roman" w:cs="Times New Roman"/>
          <w:i/>
          <w:sz w:val="20"/>
          <w:szCs w:val="20"/>
        </w:rPr>
      </w:pPr>
      <w:proofErr w:type="spellStart"/>
      <w:r w:rsidRPr="00CA7766">
        <w:rPr>
          <w:rFonts w:ascii="Times New Roman" w:hAnsi="Times New Roman" w:cs="Times New Roman"/>
          <w:i/>
          <w:sz w:val="20"/>
          <w:szCs w:val="20"/>
        </w:rPr>
        <w:t>UrBroj</w:t>
      </w:r>
      <w:proofErr w:type="spellEnd"/>
      <w:r w:rsidRPr="00CA7766">
        <w:rPr>
          <w:rFonts w:ascii="Times New Roman" w:hAnsi="Times New Roman" w:cs="Times New Roman"/>
          <w:i/>
          <w:sz w:val="20"/>
          <w:szCs w:val="20"/>
        </w:rPr>
        <w:t>:2155/</w:t>
      </w:r>
      <w:r>
        <w:rPr>
          <w:rFonts w:ascii="Times New Roman" w:hAnsi="Times New Roman" w:cs="Times New Roman"/>
          <w:i/>
          <w:sz w:val="20"/>
          <w:szCs w:val="20"/>
        </w:rPr>
        <w:t>04-01-18-03</w:t>
      </w:r>
    </w:p>
    <w:p w:rsidR="00294E52" w:rsidRPr="00CA7766" w:rsidRDefault="00294E52" w:rsidP="00294E52">
      <w:pPr>
        <w:jc w:val="both"/>
        <w:rPr>
          <w:rFonts w:ascii="Times New Roman" w:hAnsi="Times New Roman" w:cs="Times New Roman"/>
          <w:i/>
          <w:sz w:val="20"/>
          <w:szCs w:val="20"/>
        </w:rPr>
      </w:pPr>
      <w:r>
        <w:rPr>
          <w:rFonts w:ascii="Times New Roman" w:hAnsi="Times New Roman" w:cs="Times New Roman"/>
          <w:i/>
          <w:sz w:val="20"/>
          <w:szCs w:val="20"/>
        </w:rPr>
        <w:t>Zadvarje ,   07.06. 2018.</w:t>
      </w:r>
    </w:p>
    <w:p w:rsidR="00294E52" w:rsidRPr="00CA7766" w:rsidRDefault="00294E52" w:rsidP="00294E52">
      <w:pPr>
        <w:jc w:val="both"/>
        <w:rPr>
          <w:rFonts w:ascii="Times New Roman" w:hAnsi="Times New Roman" w:cs="Times New Roman"/>
          <w:i/>
        </w:rPr>
      </w:pPr>
    </w:p>
    <w:p w:rsidR="00294E52" w:rsidRPr="00CA7766" w:rsidRDefault="00294E52" w:rsidP="00294E52">
      <w:pPr>
        <w:jc w:val="both"/>
        <w:rPr>
          <w:rFonts w:ascii="Times New Roman" w:hAnsi="Times New Roman" w:cs="Times New Roman"/>
          <w:b/>
          <w:i/>
          <w:sz w:val="20"/>
          <w:szCs w:val="20"/>
        </w:rPr>
      </w:pPr>
      <w:r w:rsidRPr="00CA7766">
        <w:rPr>
          <w:rFonts w:ascii="Times New Roman" w:hAnsi="Times New Roman" w:cs="Times New Roman"/>
          <w:b/>
          <w:i/>
          <w:sz w:val="20"/>
          <w:szCs w:val="20"/>
        </w:rPr>
        <w:t xml:space="preserve">                     REPUBLIKA HRVATSKA</w:t>
      </w:r>
    </w:p>
    <w:p w:rsidR="00294E52" w:rsidRPr="00CA7766" w:rsidRDefault="00294E52" w:rsidP="00294E52">
      <w:pPr>
        <w:jc w:val="both"/>
        <w:rPr>
          <w:rFonts w:ascii="Times New Roman" w:hAnsi="Times New Roman" w:cs="Times New Roman"/>
          <w:b/>
          <w:i/>
          <w:sz w:val="20"/>
          <w:szCs w:val="20"/>
        </w:rPr>
      </w:pPr>
      <w:r w:rsidRPr="00CA7766">
        <w:rPr>
          <w:rFonts w:ascii="Times New Roman" w:hAnsi="Times New Roman" w:cs="Times New Roman"/>
          <w:b/>
          <w:i/>
          <w:sz w:val="20"/>
          <w:szCs w:val="20"/>
        </w:rPr>
        <w:t xml:space="preserve">          SPLITSKO-DALMATINSKA ŽUPANIJA</w:t>
      </w:r>
    </w:p>
    <w:p w:rsidR="00294E52" w:rsidRPr="00CA7766" w:rsidRDefault="00294E52" w:rsidP="00294E52">
      <w:pPr>
        <w:jc w:val="both"/>
        <w:rPr>
          <w:rFonts w:ascii="Times New Roman" w:hAnsi="Times New Roman" w:cs="Times New Roman"/>
          <w:b/>
          <w:i/>
          <w:sz w:val="20"/>
          <w:szCs w:val="20"/>
        </w:rPr>
      </w:pPr>
      <w:r w:rsidRPr="00CA7766">
        <w:rPr>
          <w:rFonts w:ascii="Times New Roman" w:hAnsi="Times New Roman" w:cs="Times New Roman"/>
          <w:b/>
          <w:i/>
          <w:sz w:val="20"/>
          <w:szCs w:val="20"/>
        </w:rPr>
        <w:t xml:space="preserve">                       OPĆINA  ZADVARJE</w:t>
      </w:r>
    </w:p>
    <w:p w:rsidR="00294E52" w:rsidRPr="00CA7766" w:rsidRDefault="00294E52" w:rsidP="00294E52">
      <w:pPr>
        <w:jc w:val="both"/>
        <w:rPr>
          <w:rFonts w:ascii="Times New Roman" w:hAnsi="Times New Roman" w:cs="Times New Roman"/>
          <w:b/>
          <w:i/>
          <w:sz w:val="20"/>
          <w:szCs w:val="20"/>
        </w:rPr>
      </w:pPr>
      <w:r w:rsidRPr="00CA7766">
        <w:rPr>
          <w:rFonts w:ascii="Times New Roman" w:hAnsi="Times New Roman" w:cs="Times New Roman"/>
          <w:b/>
          <w:i/>
          <w:sz w:val="20"/>
          <w:szCs w:val="20"/>
        </w:rPr>
        <w:t xml:space="preserve">        </w:t>
      </w:r>
      <w:r>
        <w:rPr>
          <w:rFonts w:ascii="Times New Roman" w:hAnsi="Times New Roman" w:cs="Times New Roman"/>
          <w:b/>
          <w:i/>
          <w:sz w:val="20"/>
          <w:szCs w:val="20"/>
        </w:rPr>
        <w:t xml:space="preserve">               OPĆINSKO  VIJEĆE</w:t>
      </w:r>
    </w:p>
    <w:p w:rsidR="00294E52" w:rsidRPr="00CA7766" w:rsidRDefault="00294E52" w:rsidP="00294E52">
      <w:pPr>
        <w:jc w:val="both"/>
        <w:rPr>
          <w:rFonts w:ascii="Times New Roman" w:hAnsi="Times New Roman" w:cs="Times New Roman"/>
          <w:i/>
        </w:rPr>
      </w:pPr>
    </w:p>
    <w:p w:rsidR="00294E52" w:rsidRDefault="00294E52" w:rsidP="00294E52">
      <w:pPr>
        <w:jc w:val="both"/>
        <w:rPr>
          <w:rFonts w:ascii="Times New Roman" w:hAnsi="Times New Roman" w:cs="Times New Roman"/>
          <w:i/>
        </w:rPr>
        <w:sectPr w:rsidR="00294E52" w:rsidSect="00DB24A5">
          <w:type w:val="continuous"/>
          <w:pgSz w:w="15840" w:h="12240" w:orient="landscape"/>
          <w:pgMar w:top="1440" w:right="1437" w:bottom="1440" w:left="1440" w:header="720" w:footer="720" w:gutter="0"/>
          <w:cols w:num="2" w:space="720"/>
          <w:noEndnote/>
          <w:docGrid w:linePitch="299"/>
        </w:sectPr>
      </w:pPr>
      <w:r w:rsidRPr="00CA7766">
        <w:rPr>
          <w:rFonts w:ascii="Times New Roman" w:hAnsi="Times New Roman" w:cs="Times New Roman"/>
          <w:i/>
        </w:rPr>
        <w:t xml:space="preserve">                                                                </w:t>
      </w:r>
      <w:r>
        <w:rPr>
          <w:rFonts w:ascii="Times New Roman" w:hAnsi="Times New Roman" w:cs="Times New Roman"/>
          <w:i/>
        </w:rPr>
        <w:t xml:space="preserve">                             </w:t>
      </w:r>
    </w:p>
    <w:p w:rsidR="00294E52" w:rsidRDefault="004F11D3" w:rsidP="00294E52">
      <w:pPr>
        <w:jc w:val="both"/>
        <w:rPr>
          <w:rFonts w:ascii="Times New Roman" w:hAnsi="Times New Roman" w:cs="Times New Roman"/>
          <w:i/>
        </w:rPr>
      </w:pPr>
      <w:r>
        <w:rPr>
          <w:rFonts w:ascii="Times New Roman" w:hAnsi="Times New Roman" w:cs="Times New Roman"/>
          <w:i/>
          <w:noProof/>
          <w:lang w:eastAsia="hr-HR"/>
        </w:rPr>
        <w:pict>
          <v:shape id="_x0000_s1039" type="#_x0000_t202" style="position:absolute;left:0;text-align:left;margin-left:5.5pt;margin-top:-45pt;width:710pt;height:24pt;z-index:251673600" fillcolor="#d6e3bc [1302]" strokecolor="white [3212]">
            <v:textbox style="mso-next-textbox:#_x0000_s1039">
              <w:txbxContent>
                <w:p w:rsidR="00EA2504" w:rsidRPr="00522592" w:rsidRDefault="00EA2504" w:rsidP="00EA2504">
                  <w:pPr>
                    <w:rPr>
                      <w:rFonts w:ascii="Times New Roman" w:hAnsi="Times New Roman" w:cs="Times New Roman"/>
                      <w:i/>
                    </w:rPr>
                  </w:pPr>
                  <w:r>
                    <w:rPr>
                      <w:rFonts w:ascii="Times New Roman" w:hAnsi="Times New Roman" w:cs="Times New Roman"/>
                      <w:i/>
                    </w:rPr>
                    <w:t xml:space="preserve">Petak 07.06.2018.                                                     </w:t>
                  </w:r>
                  <w:r w:rsidRPr="00522592">
                    <w:rPr>
                      <w:rFonts w:ascii="Times New Roman" w:hAnsi="Times New Roman" w:cs="Times New Roman"/>
                      <w:i/>
                    </w:rPr>
                    <w:t>S</w:t>
                  </w:r>
                  <w:r>
                    <w:rPr>
                      <w:rFonts w:ascii="Times New Roman" w:hAnsi="Times New Roman" w:cs="Times New Roman"/>
                      <w:i/>
                    </w:rPr>
                    <w:t>LUŽBENI GLASNIK OPĆINE ZADVARJE  BROJ  5                                                            stranica 8.</w:t>
                  </w:r>
                  <w:r w:rsidRPr="00522592">
                    <w:rPr>
                      <w:rFonts w:ascii="Times New Roman" w:hAnsi="Times New Roman" w:cs="Times New Roman"/>
                      <w:i/>
                    </w:rPr>
                    <w:t xml:space="preserve">                     </w:t>
                  </w:r>
                  <w:r>
                    <w:rPr>
                      <w:rFonts w:ascii="Times New Roman" w:hAnsi="Times New Roman" w:cs="Times New Roman"/>
                      <w:i/>
                    </w:rPr>
                    <w:t xml:space="preserve">                         </w:t>
                  </w:r>
                </w:p>
              </w:txbxContent>
            </v:textbox>
          </v:shape>
        </w:pict>
      </w:r>
      <w:r w:rsidR="00294E52" w:rsidRPr="00CA7766">
        <w:rPr>
          <w:rFonts w:ascii="Times New Roman" w:hAnsi="Times New Roman" w:cs="Times New Roman"/>
          <w:i/>
        </w:rPr>
        <w:t>……………………………</w:t>
      </w:r>
      <w:r w:rsidR="00294E52">
        <w:rPr>
          <w:rFonts w:ascii="Times New Roman" w:hAnsi="Times New Roman" w:cs="Times New Roman"/>
          <w:i/>
        </w:rPr>
        <w:t>...................................................................................................................................................................................</w:t>
      </w:r>
    </w:p>
    <w:p w:rsidR="00294E52" w:rsidRDefault="00294E52" w:rsidP="00294E52">
      <w:pPr>
        <w:jc w:val="both"/>
        <w:rPr>
          <w:rFonts w:ascii="Times New Roman" w:hAnsi="Times New Roman" w:cs="Times New Roman"/>
          <w:i/>
        </w:rPr>
      </w:pPr>
    </w:p>
    <w:p w:rsidR="00294E52" w:rsidRDefault="00294E52" w:rsidP="00294E52">
      <w:pPr>
        <w:jc w:val="both"/>
        <w:rPr>
          <w:rFonts w:ascii="Times New Roman" w:hAnsi="Times New Roman" w:cs="Times New Roman"/>
          <w:i/>
        </w:rPr>
      </w:pPr>
      <w:r>
        <w:rPr>
          <w:rFonts w:ascii="Times New Roman" w:hAnsi="Times New Roman" w:cs="Times New Roman"/>
          <w:i/>
        </w:rPr>
        <w:t>Akti Općinskog vijeća                                                                                                                                                           Stranica</w:t>
      </w:r>
    </w:p>
    <w:p w:rsidR="00294E52" w:rsidRDefault="00294E52" w:rsidP="00294E52">
      <w:pPr>
        <w:jc w:val="both"/>
        <w:rPr>
          <w:rFonts w:ascii="Times New Roman" w:hAnsi="Times New Roman" w:cs="Times New Roman"/>
          <w:i/>
        </w:rPr>
      </w:pPr>
    </w:p>
    <w:p w:rsidR="00294E52" w:rsidRDefault="00294E52" w:rsidP="00294E52">
      <w:pPr>
        <w:widowControl w:val="0"/>
        <w:overflowPunct w:val="0"/>
        <w:autoSpaceDE w:val="0"/>
        <w:autoSpaceDN w:val="0"/>
        <w:adjustRightInd w:val="0"/>
        <w:spacing w:line="265" w:lineRule="auto"/>
        <w:rPr>
          <w:rFonts w:ascii="Times New Roman" w:hAnsi="Times New Roman" w:cs="Times New Roman"/>
          <w:bCs/>
          <w:i/>
        </w:rPr>
      </w:pPr>
      <w:r>
        <w:rPr>
          <w:rFonts w:ascii="Times New Roman" w:hAnsi="Times New Roman" w:cs="Times New Roman"/>
          <w:i/>
        </w:rPr>
        <w:t>-</w:t>
      </w:r>
      <w:r w:rsidRPr="006248F0">
        <w:rPr>
          <w:rFonts w:ascii="Times New Roman" w:hAnsi="Times New Roman" w:cs="Times New Roman"/>
          <w:b/>
          <w:bCs/>
          <w:i/>
          <w:sz w:val="28"/>
          <w:szCs w:val="28"/>
        </w:rPr>
        <w:t xml:space="preserve"> </w:t>
      </w:r>
      <w:r>
        <w:rPr>
          <w:rFonts w:ascii="Times New Roman" w:hAnsi="Times New Roman" w:cs="Times New Roman"/>
          <w:bCs/>
          <w:i/>
        </w:rPr>
        <w:t>P</w:t>
      </w:r>
      <w:r w:rsidRPr="006248F0">
        <w:rPr>
          <w:rFonts w:ascii="Times New Roman" w:hAnsi="Times New Roman" w:cs="Times New Roman"/>
          <w:bCs/>
          <w:i/>
        </w:rPr>
        <w:t>rogram raspolaganja poljopriv</w:t>
      </w:r>
      <w:r>
        <w:rPr>
          <w:rFonts w:ascii="Times New Roman" w:hAnsi="Times New Roman" w:cs="Times New Roman"/>
          <w:bCs/>
          <w:i/>
        </w:rPr>
        <w:t>rednim zemljištem u vlasništvu Republike H</w:t>
      </w:r>
      <w:r w:rsidRPr="006248F0">
        <w:rPr>
          <w:rFonts w:ascii="Times New Roman" w:hAnsi="Times New Roman" w:cs="Times New Roman"/>
          <w:bCs/>
          <w:i/>
        </w:rPr>
        <w:t>rvatske</w:t>
      </w:r>
      <w:r>
        <w:rPr>
          <w:rFonts w:ascii="Times New Roman" w:hAnsi="Times New Roman" w:cs="Times New Roman"/>
          <w:bCs/>
          <w:i/>
        </w:rPr>
        <w:t xml:space="preserve">  ..................................................................... 1- 4</w:t>
      </w:r>
    </w:p>
    <w:p w:rsidR="00294E52" w:rsidRDefault="00294E52" w:rsidP="00294E52">
      <w:pPr>
        <w:rPr>
          <w:rFonts w:ascii="Times New Roman" w:hAnsi="Times New Roman" w:cs="Times New Roman"/>
          <w:i/>
        </w:rPr>
      </w:pPr>
      <w:r>
        <w:rPr>
          <w:rFonts w:ascii="Times New Roman" w:hAnsi="Times New Roman" w:cs="Times New Roman"/>
          <w:bCs/>
          <w:i/>
        </w:rPr>
        <w:t>-</w:t>
      </w:r>
      <w:r w:rsidRPr="006248F0">
        <w:rPr>
          <w:rFonts w:ascii="Times New Roman" w:hAnsi="Times New Roman" w:cs="Times New Roman"/>
          <w:b/>
          <w:i/>
        </w:rPr>
        <w:t xml:space="preserve"> </w:t>
      </w:r>
      <w:r w:rsidRPr="006248F0">
        <w:rPr>
          <w:rFonts w:ascii="Times New Roman" w:hAnsi="Times New Roman" w:cs="Times New Roman"/>
          <w:i/>
        </w:rPr>
        <w:t>Odluka o davanju suglasnosti na Odluku  o izmjeni i dopuni cjenika  usluga „Peovica“ d.o.o.</w:t>
      </w:r>
      <w:r>
        <w:rPr>
          <w:rFonts w:ascii="Times New Roman" w:hAnsi="Times New Roman" w:cs="Times New Roman"/>
          <w:i/>
        </w:rPr>
        <w:t xml:space="preserve"> .......................................................  5</w:t>
      </w:r>
    </w:p>
    <w:p w:rsidR="00294E52" w:rsidRDefault="00294E52" w:rsidP="00294E52">
      <w:pPr>
        <w:rPr>
          <w:rFonts w:ascii="Times New Roman" w:hAnsi="Times New Roman" w:cs="Times New Roman"/>
          <w:i/>
        </w:rPr>
      </w:pPr>
      <w:r>
        <w:rPr>
          <w:rFonts w:ascii="Times New Roman" w:hAnsi="Times New Roman" w:cs="Times New Roman"/>
          <w:i/>
        </w:rPr>
        <w:t>-</w:t>
      </w:r>
      <w:r w:rsidRPr="006248F0">
        <w:rPr>
          <w:rFonts w:ascii="Times New Roman" w:hAnsi="Times New Roman" w:cs="Times New Roman"/>
          <w:b/>
          <w:i/>
        </w:rPr>
        <w:t xml:space="preserve"> </w:t>
      </w:r>
      <w:r w:rsidRPr="006248F0">
        <w:rPr>
          <w:rFonts w:ascii="Times New Roman" w:hAnsi="Times New Roman" w:cs="Times New Roman"/>
          <w:i/>
        </w:rPr>
        <w:t xml:space="preserve">Odluku o  prodaji </w:t>
      </w:r>
      <w:proofErr w:type="spellStart"/>
      <w:r w:rsidRPr="006248F0">
        <w:rPr>
          <w:rFonts w:ascii="Times New Roman" w:hAnsi="Times New Roman" w:cs="Times New Roman"/>
          <w:i/>
        </w:rPr>
        <w:t>čest.zem</w:t>
      </w:r>
      <w:proofErr w:type="spellEnd"/>
      <w:r w:rsidRPr="006248F0">
        <w:rPr>
          <w:rFonts w:ascii="Times New Roman" w:hAnsi="Times New Roman" w:cs="Times New Roman"/>
          <w:i/>
        </w:rPr>
        <w:t xml:space="preserve">. 661/14 </w:t>
      </w:r>
      <w:proofErr w:type="spellStart"/>
      <w:r w:rsidRPr="006248F0">
        <w:rPr>
          <w:rFonts w:ascii="Times New Roman" w:hAnsi="Times New Roman" w:cs="Times New Roman"/>
          <w:i/>
        </w:rPr>
        <w:t>k.o</w:t>
      </w:r>
      <w:proofErr w:type="spellEnd"/>
      <w:r w:rsidRPr="006248F0">
        <w:rPr>
          <w:rFonts w:ascii="Times New Roman" w:hAnsi="Times New Roman" w:cs="Times New Roman"/>
          <w:i/>
        </w:rPr>
        <w:t xml:space="preserve">. </w:t>
      </w:r>
      <w:proofErr w:type="spellStart"/>
      <w:r w:rsidRPr="006248F0">
        <w:rPr>
          <w:rFonts w:ascii="Times New Roman" w:hAnsi="Times New Roman" w:cs="Times New Roman"/>
          <w:i/>
        </w:rPr>
        <w:t>Žeževica</w:t>
      </w:r>
      <w:proofErr w:type="spellEnd"/>
      <w:r>
        <w:rPr>
          <w:rFonts w:ascii="Times New Roman" w:hAnsi="Times New Roman" w:cs="Times New Roman"/>
          <w:i/>
        </w:rPr>
        <w:t xml:space="preserve">  ..............................................................................................................................  5</w:t>
      </w:r>
    </w:p>
    <w:p w:rsidR="00294E52" w:rsidRDefault="00294E52" w:rsidP="00294E52">
      <w:pPr>
        <w:rPr>
          <w:rFonts w:ascii="Times New Roman" w:hAnsi="Times New Roman" w:cs="Times New Roman"/>
          <w:i/>
        </w:rPr>
      </w:pPr>
      <w:r>
        <w:rPr>
          <w:rFonts w:ascii="Times New Roman" w:hAnsi="Times New Roman" w:cs="Times New Roman"/>
          <w:i/>
        </w:rPr>
        <w:t>-</w:t>
      </w:r>
      <w:r w:rsidRPr="006248F0">
        <w:rPr>
          <w:rFonts w:ascii="Times New Roman" w:hAnsi="Times New Roman" w:cs="Times New Roman"/>
          <w:b/>
          <w:i/>
        </w:rPr>
        <w:t xml:space="preserve"> </w:t>
      </w:r>
      <w:r>
        <w:rPr>
          <w:rFonts w:ascii="Times New Roman" w:hAnsi="Times New Roman" w:cs="Times New Roman"/>
          <w:i/>
        </w:rPr>
        <w:t>Rješenje</w:t>
      </w:r>
      <w:r w:rsidRPr="006248F0">
        <w:rPr>
          <w:rFonts w:ascii="Times New Roman" w:hAnsi="Times New Roman" w:cs="Times New Roman"/>
          <w:i/>
        </w:rPr>
        <w:t xml:space="preserve"> o osnivanju i imenovanju Povjerenstva za određivanje brojeva ulica</w:t>
      </w:r>
      <w:r>
        <w:rPr>
          <w:rFonts w:ascii="Times New Roman" w:hAnsi="Times New Roman" w:cs="Times New Roman"/>
          <w:i/>
        </w:rPr>
        <w:t xml:space="preserve"> .................................................................................  6</w:t>
      </w:r>
    </w:p>
    <w:p w:rsidR="00294E52" w:rsidRDefault="00294E52" w:rsidP="00294E52">
      <w:pPr>
        <w:rPr>
          <w:rFonts w:ascii="Times New Roman" w:hAnsi="Times New Roman" w:cs="Times New Roman"/>
          <w:i/>
        </w:rPr>
      </w:pPr>
      <w:r>
        <w:rPr>
          <w:rFonts w:ascii="Times New Roman" w:hAnsi="Times New Roman" w:cs="Times New Roman"/>
          <w:i/>
        </w:rPr>
        <w:t>-</w:t>
      </w:r>
      <w:r w:rsidRPr="006248F0">
        <w:rPr>
          <w:rFonts w:ascii="Times New Roman" w:hAnsi="Times New Roman" w:cs="Times New Roman"/>
          <w:i/>
        </w:rPr>
        <w:t xml:space="preserve"> </w:t>
      </w:r>
      <w:r>
        <w:rPr>
          <w:rFonts w:ascii="Times New Roman" w:hAnsi="Times New Roman" w:cs="Times New Roman"/>
          <w:i/>
        </w:rPr>
        <w:t>Odluku  o dodjeli jednokratne pomoći roditeljima povodom rođenja djeteta  ......................................................</w:t>
      </w:r>
      <w:r w:rsidR="00EA2504">
        <w:rPr>
          <w:rFonts w:ascii="Times New Roman" w:hAnsi="Times New Roman" w:cs="Times New Roman"/>
          <w:i/>
        </w:rPr>
        <w:t>.............................</w:t>
      </w:r>
      <w:r w:rsidR="005E1F75">
        <w:rPr>
          <w:rFonts w:ascii="Times New Roman" w:hAnsi="Times New Roman" w:cs="Times New Roman"/>
          <w:i/>
        </w:rPr>
        <w:t>.</w:t>
      </w:r>
      <w:r w:rsidR="00EA2504">
        <w:rPr>
          <w:rFonts w:ascii="Times New Roman" w:hAnsi="Times New Roman" w:cs="Times New Roman"/>
          <w:i/>
        </w:rPr>
        <w:t xml:space="preserve"> 6-7</w:t>
      </w:r>
    </w:p>
    <w:p w:rsidR="00294E52" w:rsidRDefault="00294E52" w:rsidP="00294E52">
      <w:pPr>
        <w:jc w:val="both"/>
        <w:rPr>
          <w:rFonts w:ascii="Times New Roman" w:hAnsi="Times New Roman" w:cs="Times New Roman"/>
          <w:i/>
        </w:rPr>
      </w:pPr>
    </w:p>
    <w:p w:rsidR="00294E52" w:rsidRPr="00E56B5F" w:rsidRDefault="00294E52" w:rsidP="00294E52">
      <w:pPr>
        <w:rPr>
          <w:rFonts w:ascii="Times New Roman" w:hAnsi="Times New Roman" w:cs="Times New Roman"/>
          <w:b/>
          <w:i/>
        </w:rPr>
      </w:pPr>
    </w:p>
    <w:p w:rsidR="00294E52" w:rsidRPr="006248F0" w:rsidRDefault="00294E52" w:rsidP="00294E52">
      <w:pPr>
        <w:rPr>
          <w:rFonts w:ascii="Times New Roman" w:hAnsi="Times New Roman" w:cs="Times New Roman"/>
          <w:b/>
          <w:i/>
        </w:rPr>
      </w:pPr>
    </w:p>
    <w:p w:rsidR="00467AA7" w:rsidRDefault="004F11D3">
      <w:r w:rsidRPr="004F11D3">
        <w:rPr>
          <w:rFonts w:ascii="Times New Roman" w:hAnsi="Times New Roman" w:cs="Times New Roman"/>
          <w:noProof/>
          <w:sz w:val="24"/>
          <w:szCs w:val="24"/>
          <w:lang w:eastAsia="hr-HR"/>
        </w:rPr>
        <w:pict>
          <v:shape id="Text Box 5" o:spid="_x0000_s1038" type="#_x0000_t202" style="position:absolute;margin-left:60.6pt;margin-top:211.5pt;width:533.95pt;height:94.55pt;z-index:-251643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" fillcolor="#d6e3bc [1302]">
            <v:textbox style="mso-next-textbox:#Text Box 5">
              <w:txbxContent>
                <w:p w:rsidR="00294E52" w:rsidRPr="0093311C" w:rsidRDefault="00294E52" w:rsidP="00294E52">
                  <w:pPr>
                    <w:jc w:val="center"/>
                    <w:rPr>
                      <w:rFonts w:ascii="Times New Roman" w:hAnsi="Times New Roman"/>
                      <w:i/>
                      <w:sz w:val="24"/>
                      <w:szCs w:val="24"/>
                    </w:rPr>
                  </w:pPr>
                  <w:r w:rsidRPr="0093311C">
                    <w:rPr>
                      <w:rFonts w:ascii="Times New Roman" w:hAnsi="Times New Roman"/>
                      <w:i/>
                      <w:sz w:val="24"/>
                      <w:szCs w:val="24"/>
                    </w:rPr>
                    <w:t>SLUŽBENI GLASNIK  OPĆINE  ZADVARJE</w:t>
                  </w:r>
                </w:p>
                <w:p w:rsidR="00294E52" w:rsidRPr="00947035" w:rsidRDefault="00294E52" w:rsidP="00294E52">
                  <w:pPr>
                    <w:jc w:val="center"/>
                    <w:rPr>
                      <w:rFonts w:ascii="Times New Roman" w:hAnsi="Times New Roman"/>
                      <w:i/>
                      <w:sz w:val="28"/>
                      <w:szCs w:val="28"/>
                    </w:rPr>
                  </w:pPr>
                  <w:r w:rsidRPr="00947035">
                    <w:rPr>
                      <w:rFonts w:ascii="Times New Roman" w:hAnsi="Times New Roman"/>
                      <w:i/>
                      <w:sz w:val="28"/>
                      <w:szCs w:val="28"/>
                    </w:rPr>
                    <w:t xml:space="preserve">   Izdavač : Općinsko vijeće Općine Zadvarje</w:t>
                  </w:r>
                </w:p>
                <w:p w:rsidR="00294E52" w:rsidRPr="001267BF" w:rsidRDefault="00294E52" w:rsidP="00294E52">
                  <w:pPr>
                    <w:jc w:val="center"/>
                    <w:rPr>
                      <w:rFonts w:ascii="Times New Roman" w:hAnsi="Times New Roman"/>
                      <w:i/>
                    </w:rPr>
                  </w:pPr>
                  <w:r>
                    <w:rPr>
                      <w:rFonts w:ascii="Times New Roman" w:hAnsi="Times New Roman"/>
                      <w:i/>
                    </w:rPr>
                    <w:t xml:space="preserve">Uređuje  : </w:t>
                  </w:r>
                  <w:proofErr w:type="spellStart"/>
                  <w:r>
                    <w:rPr>
                      <w:rFonts w:ascii="Times New Roman" w:hAnsi="Times New Roman"/>
                      <w:i/>
                    </w:rPr>
                    <w:t>Željana</w:t>
                  </w:r>
                  <w:proofErr w:type="spellEnd"/>
                  <w:r>
                    <w:rPr>
                      <w:rFonts w:ascii="Times New Roman" w:hAnsi="Times New Roman"/>
                      <w:i/>
                    </w:rPr>
                    <w:t xml:space="preserve"> </w:t>
                  </w:r>
                  <w:r w:rsidRPr="001267BF">
                    <w:rPr>
                      <w:rFonts w:ascii="Times New Roman" w:hAnsi="Times New Roman"/>
                      <w:i/>
                    </w:rPr>
                    <w:t xml:space="preserve"> </w:t>
                  </w:r>
                  <w:proofErr w:type="spellStart"/>
                  <w:r w:rsidRPr="001267BF">
                    <w:rPr>
                      <w:rFonts w:ascii="Times New Roman" w:hAnsi="Times New Roman"/>
                      <w:i/>
                    </w:rPr>
                    <w:t>Đerek</w:t>
                  </w:r>
                  <w:proofErr w:type="spellEnd"/>
                </w:p>
                <w:p w:rsidR="00294E52" w:rsidRPr="0093311C" w:rsidRDefault="00294E52" w:rsidP="00294E52">
                  <w:pPr>
                    <w:jc w:val="center"/>
                    <w:rPr>
                      <w:rFonts w:ascii="Times New Roman" w:hAnsi="Times New Roman"/>
                      <w:i/>
                      <w:sz w:val="24"/>
                      <w:szCs w:val="24"/>
                    </w:rPr>
                  </w:pPr>
                  <w:r w:rsidRPr="0093311C">
                    <w:rPr>
                      <w:rFonts w:ascii="Times New Roman" w:hAnsi="Times New Roman"/>
                      <w:i/>
                      <w:sz w:val="24"/>
                      <w:szCs w:val="24"/>
                    </w:rPr>
                    <w:t xml:space="preserve">Adresa : </w:t>
                  </w:r>
                  <w:proofErr w:type="spellStart"/>
                  <w:r w:rsidRPr="0093311C">
                    <w:rPr>
                      <w:rFonts w:ascii="Times New Roman" w:hAnsi="Times New Roman"/>
                      <w:i/>
                      <w:sz w:val="24"/>
                      <w:szCs w:val="24"/>
                    </w:rPr>
                    <w:t>Sv.Kate</w:t>
                  </w:r>
                  <w:proofErr w:type="spellEnd"/>
                  <w:r w:rsidRPr="0093311C">
                    <w:rPr>
                      <w:rFonts w:ascii="Times New Roman" w:hAnsi="Times New Roman"/>
                      <w:i/>
                      <w:sz w:val="24"/>
                      <w:szCs w:val="24"/>
                    </w:rPr>
                    <w:t xml:space="preserve"> 28 </w:t>
                  </w:r>
                  <w:r>
                    <w:rPr>
                      <w:rFonts w:ascii="Times New Roman" w:hAnsi="Times New Roman"/>
                      <w:i/>
                      <w:sz w:val="24"/>
                      <w:szCs w:val="24"/>
                    </w:rPr>
                    <w:t xml:space="preserve">, </w:t>
                  </w:r>
                  <w:r w:rsidRPr="0093311C">
                    <w:rPr>
                      <w:rFonts w:ascii="Times New Roman" w:hAnsi="Times New Roman"/>
                      <w:i/>
                      <w:sz w:val="24"/>
                      <w:szCs w:val="24"/>
                    </w:rPr>
                    <w:t>21255 Zadvarje</w:t>
                  </w:r>
                  <w:r>
                    <w:rPr>
                      <w:rFonts w:ascii="Times New Roman" w:hAnsi="Times New Roman"/>
                      <w:i/>
                      <w:sz w:val="24"/>
                      <w:szCs w:val="24"/>
                    </w:rPr>
                    <w:t xml:space="preserve">  </w:t>
                  </w:r>
                  <w:proofErr w:type="spellStart"/>
                  <w:r>
                    <w:rPr>
                      <w:rFonts w:ascii="Times New Roman" w:hAnsi="Times New Roman"/>
                      <w:i/>
                      <w:sz w:val="24"/>
                      <w:szCs w:val="24"/>
                    </w:rPr>
                    <w:t>tel</w:t>
                  </w:r>
                  <w:proofErr w:type="spellEnd"/>
                  <w:r>
                    <w:rPr>
                      <w:rFonts w:ascii="Times New Roman" w:hAnsi="Times New Roman"/>
                      <w:i/>
                      <w:sz w:val="24"/>
                      <w:szCs w:val="24"/>
                    </w:rPr>
                    <w:t>./</w:t>
                  </w:r>
                  <w:proofErr w:type="spellStart"/>
                  <w:r>
                    <w:rPr>
                      <w:rFonts w:ascii="Times New Roman" w:hAnsi="Times New Roman"/>
                      <w:i/>
                      <w:sz w:val="24"/>
                      <w:szCs w:val="24"/>
                    </w:rPr>
                    <w:t>fax</w:t>
                  </w:r>
                  <w:proofErr w:type="spellEnd"/>
                  <w:r>
                    <w:rPr>
                      <w:rFonts w:ascii="Times New Roman" w:hAnsi="Times New Roman"/>
                      <w:i/>
                      <w:sz w:val="24"/>
                      <w:szCs w:val="24"/>
                    </w:rPr>
                    <w:t xml:space="preserve">.: 021/729-222 </w:t>
                  </w:r>
                </w:p>
                <w:p w:rsidR="00294E52" w:rsidRPr="0093311C" w:rsidRDefault="00294E52" w:rsidP="00294E52">
                  <w:pPr>
                    <w:rPr>
                      <w:rFonts w:ascii="Times New Roman" w:hAnsi="Times New Roman"/>
                      <w:i/>
                      <w:sz w:val="24"/>
                      <w:szCs w:val="24"/>
                    </w:rPr>
                  </w:pPr>
                  <w:r>
                    <w:rPr>
                      <w:rFonts w:ascii="Times New Roman" w:hAnsi="Times New Roman"/>
                      <w:i/>
                      <w:sz w:val="24"/>
                      <w:szCs w:val="24"/>
                    </w:rPr>
                    <w:t xml:space="preserve">                                                                     </w:t>
                  </w:r>
                  <w:r w:rsidRPr="0093311C">
                    <w:rPr>
                      <w:rFonts w:ascii="Times New Roman" w:hAnsi="Times New Roman"/>
                      <w:i/>
                      <w:sz w:val="24"/>
                      <w:szCs w:val="24"/>
                    </w:rPr>
                    <w:t>List  izlazi po potrebi</w:t>
                  </w:r>
                </w:p>
              </w:txbxContent>
            </v:textbox>
            <w10:wrap type="topAndBottom"/>
          </v:shape>
        </w:pict>
      </w:r>
    </w:p>
    <w:sectPr w:rsidR="00467AA7" w:rsidSect="00294E52">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334C4"/>
    <w:multiLevelType w:val="hybridMultilevel"/>
    <w:tmpl w:val="D928527E"/>
    <w:lvl w:ilvl="0" w:tplc="29A043A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drawingGridHorizontalSpacing w:val="110"/>
  <w:displayHorizontalDrawingGridEvery w:val="2"/>
  <w:characterSpacingControl w:val="doNotCompress"/>
  <w:compat/>
  <w:rsids>
    <w:rsidRoot w:val="00294E52"/>
    <w:rsid w:val="00074C03"/>
    <w:rsid w:val="00274809"/>
    <w:rsid w:val="00294E52"/>
    <w:rsid w:val="003046EE"/>
    <w:rsid w:val="00467AA7"/>
    <w:rsid w:val="00494B99"/>
    <w:rsid w:val="004F11D3"/>
    <w:rsid w:val="005E1F75"/>
    <w:rsid w:val="00633BA9"/>
    <w:rsid w:val="00924F18"/>
    <w:rsid w:val="009D1599"/>
    <w:rsid w:val="00CA3D86"/>
    <w:rsid w:val="00D9520A"/>
    <w:rsid w:val="00EA2504"/>
    <w:rsid w:val="00EE2D8C"/>
    <w:rsid w:val="00F07529"/>
    <w:rsid w:val="00F63DB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 type="connector" idref="#_x0000_s1030"/>
        <o:r id="V:Rule2" type="connector" idref="#_x0000_s1031"/>
        <o:r id="V:Rule3"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52"/>
  </w:style>
  <w:style w:type="paragraph" w:styleId="Naslov1">
    <w:name w:val="heading 1"/>
    <w:basedOn w:val="Normal"/>
    <w:next w:val="Normal"/>
    <w:link w:val="Naslov1Char"/>
    <w:uiPriority w:val="9"/>
    <w:qFormat/>
    <w:rsid w:val="00EE2D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EE2D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EE2D8C"/>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EE2D8C"/>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EE2D8C"/>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EE2D8C"/>
    <w:rPr>
      <w:rFonts w:asciiTheme="majorHAnsi" w:eastAsiaTheme="majorEastAsia" w:hAnsiTheme="majorHAnsi" w:cstheme="majorBidi"/>
      <w:b/>
      <w:bCs/>
      <w:color w:val="4F81BD" w:themeColor="accent1"/>
    </w:rPr>
  </w:style>
  <w:style w:type="paragraph" w:styleId="Bezproreda">
    <w:name w:val="No Spacing"/>
    <w:uiPriority w:val="1"/>
    <w:qFormat/>
    <w:rsid w:val="00EE2D8C"/>
  </w:style>
  <w:style w:type="paragraph" w:styleId="Odlomakpopisa">
    <w:name w:val="List Paragraph"/>
    <w:basedOn w:val="Normal"/>
    <w:uiPriority w:val="34"/>
    <w:qFormat/>
    <w:rsid w:val="00EE2D8C"/>
    <w:pPr>
      <w:ind w:left="720"/>
      <w:contextualSpacing/>
    </w:pPr>
  </w:style>
  <w:style w:type="character" w:styleId="Hiperveza">
    <w:name w:val="Hyperlink"/>
    <w:basedOn w:val="Zadanifontodlomka"/>
    <w:uiPriority w:val="99"/>
    <w:unhideWhenUsed/>
    <w:rsid w:val="00294E5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r.wikipedia.org/wiki/201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1621</Words>
  <Characters>9246</Characters>
  <Application>Microsoft Office Word</Application>
  <DocSecurity>0</DocSecurity>
  <Lines>77</Lines>
  <Paragraphs>21</Paragraphs>
  <ScaleCrop>false</ScaleCrop>
  <Company/>
  <LinksUpToDate>false</LinksUpToDate>
  <CharactersWithSpaces>10846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4</cp:revision>
  <dcterms:created xsi:type="dcterms:W3CDTF">2018-07-23T10:40:00Z</dcterms:created>
  <dcterms:modified xsi:type="dcterms:W3CDTF">2018-09-21T10:40:00Z</dcterms:modified>
</cp:coreProperties>
</file>